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F34" w:rsidRPr="006F6505" w:rsidRDefault="00AB5F34" w:rsidP="00AB5F34">
      <w:pPr>
        <w:spacing w:after="0"/>
        <w:jc w:val="both"/>
        <w:rPr>
          <w:rFonts w:ascii="Arial" w:hAnsi="Arial" w:cs="Arial"/>
          <w:sz w:val="24"/>
          <w:szCs w:val="24"/>
        </w:rPr>
      </w:pPr>
      <w:r w:rsidRPr="006F6505">
        <w:rPr>
          <w:rFonts w:ascii="Arial" w:hAnsi="Arial" w:cs="Arial"/>
          <w:b/>
          <w:bCs/>
          <w:sz w:val="24"/>
          <w:szCs w:val="24"/>
        </w:rPr>
        <w:t xml:space="preserve">ACTA NÚMERO TRES.- En el Salón de usos múltiples del Hotel </w:t>
      </w:r>
      <w:proofErr w:type="spellStart"/>
      <w:r w:rsidRPr="006F6505">
        <w:rPr>
          <w:rFonts w:ascii="Arial" w:hAnsi="Arial" w:cs="Arial"/>
          <w:b/>
          <w:bCs/>
          <w:sz w:val="24"/>
          <w:szCs w:val="24"/>
        </w:rPr>
        <w:t>Pacific</w:t>
      </w:r>
      <w:proofErr w:type="spellEnd"/>
      <w:r w:rsidRPr="006F6505">
        <w:rPr>
          <w:rFonts w:ascii="Arial" w:hAnsi="Arial" w:cs="Arial"/>
          <w:b/>
          <w:bCs/>
          <w:sz w:val="24"/>
          <w:szCs w:val="24"/>
        </w:rPr>
        <w:t xml:space="preserve"> Paradise DE VILLA SAN LUIS LA HERRADURA, Departamento de </w:t>
      </w:r>
      <w:r w:rsidRPr="006F6505">
        <w:rPr>
          <w:rFonts w:ascii="Arial" w:hAnsi="Arial" w:cs="Arial"/>
          <w:b/>
          <w:bCs/>
          <w:sz w:val="24"/>
          <w:szCs w:val="24"/>
          <w:u w:val="single"/>
        </w:rPr>
        <w:t>LA PAZ</w:t>
      </w:r>
      <w:r w:rsidRPr="006F6505">
        <w:rPr>
          <w:rFonts w:ascii="Arial" w:hAnsi="Arial" w:cs="Arial"/>
          <w:b/>
          <w:bCs/>
          <w:sz w:val="24"/>
          <w:szCs w:val="24"/>
        </w:rPr>
        <w:t xml:space="preserve">; a las diez horas del día </w:t>
      </w:r>
      <w:r w:rsidRPr="006F6505">
        <w:rPr>
          <w:rFonts w:ascii="Arial" w:hAnsi="Arial" w:cs="Arial"/>
          <w:b/>
          <w:bCs/>
          <w:sz w:val="24"/>
          <w:szCs w:val="24"/>
          <w:u w:val="single"/>
        </w:rPr>
        <w:t>VIERNES PRIMERO DE FEBRERO</w:t>
      </w:r>
      <w:r w:rsidRPr="006F6505">
        <w:rPr>
          <w:rFonts w:ascii="Arial" w:hAnsi="Arial" w:cs="Arial"/>
          <w:b/>
          <w:bCs/>
          <w:sz w:val="24"/>
          <w:szCs w:val="24"/>
        </w:rPr>
        <w:t xml:space="preserve"> de dos mil Diecinueve</w:t>
      </w:r>
      <w:r w:rsidRPr="006F6505">
        <w:rPr>
          <w:rFonts w:ascii="Arial" w:hAnsi="Arial" w:cs="Arial"/>
          <w:sz w:val="24"/>
          <w:szCs w:val="24"/>
        </w:rPr>
        <w:t xml:space="preserve">. Siendo este el lugar, día y hora señalado para llevar a cabo la sesión </w:t>
      </w:r>
      <w:r w:rsidRPr="006F6505">
        <w:rPr>
          <w:rFonts w:ascii="Arial" w:hAnsi="Arial" w:cs="Arial"/>
          <w:b/>
          <w:sz w:val="24"/>
          <w:szCs w:val="24"/>
        </w:rPr>
        <w:t>ORDINARIA</w:t>
      </w:r>
      <w:r w:rsidRPr="006F6505">
        <w:rPr>
          <w:rFonts w:ascii="Arial" w:hAnsi="Arial" w:cs="Arial"/>
          <w:sz w:val="24"/>
          <w:szCs w:val="24"/>
        </w:rPr>
        <w:t xml:space="preserve"> del </w:t>
      </w:r>
      <w:r w:rsidRPr="006F6505">
        <w:rPr>
          <w:rFonts w:ascii="Arial" w:hAnsi="Arial" w:cs="Arial"/>
          <w:b/>
          <w:bCs/>
          <w:sz w:val="24"/>
          <w:szCs w:val="24"/>
          <w:u w:val="single"/>
        </w:rPr>
        <w:t>CONCEJO MUNICIPAL PLURAL</w:t>
      </w:r>
      <w:r w:rsidRPr="006F6505">
        <w:rPr>
          <w:rFonts w:ascii="Arial" w:hAnsi="Arial" w:cs="Arial"/>
          <w:sz w:val="24"/>
          <w:szCs w:val="24"/>
        </w:rPr>
        <w:t xml:space="preserve"> de este municipio, convocada y presidida por el Alcalde Municipal: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Napoleón Armando Iraheta Jirón, </w:t>
      </w:r>
      <w:r w:rsidRPr="006F6505">
        <w:rPr>
          <w:rFonts w:ascii="Arial" w:hAnsi="Arial" w:cs="Arial"/>
          <w:sz w:val="24"/>
          <w:szCs w:val="24"/>
        </w:rPr>
        <w:t>con la asistencia del Síndico Municipal</w:t>
      </w:r>
      <w:r w:rsidRPr="006F6505">
        <w:rPr>
          <w:rFonts w:ascii="Arial" w:hAnsi="Arial" w:cs="Arial"/>
          <w:b/>
          <w:sz w:val="24"/>
          <w:szCs w:val="24"/>
        </w:rPr>
        <w:t xml:space="preserve">: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Javier David Cruz Posada, </w:t>
      </w:r>
      <w:r w:rsidRPr="006F6505">
        <w:rPr>
          <w:rFonts w:ascii="Arial" w:hAnsi="Arial" w:cs="Arial"/>
          <w:sz w:val="24"/>
          <w:szCs w:val="24"/>
        </w:rPr>
        <w:t>y de los regidores propietarios en su orden del primero al octavo</w:t>
      </w:r>
      <w:r w:rsidRPr="006F6505">
        <w:rPr>
          <w:rFonts w:ascii="Arial" w:hAnsi="Arial" w:cs="Arial"/>
          <w:b/>
          <w:sz w:val="24"/>
          <w:szCs w:val="24"/>
        </w:rPr>
        <w:t xml:space="preserve"> Sr. Francisco Antonio Cruz Bonilla,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José Rolando Rosales Mendoza, Sra. Mari Isabel Castillo Hernández, </w:t>
      </w:r>
      <w:proofErr w:type="spellStart"/>
      <w:r w:rsidRPr="006F6505">
        <w:rPr>
          <w:rFonts w:ascii="Arial" w:hAnsi="Arial" w:cs="Arial"/>
          <w:b/>
          <w:sz w:val="24"/>
          <w:szCs w:val="24"/>
        </w:rPr>
        <w:t>Profa</w:t>
      </w:r>
      <w:proofErr w:type="spellEnd"/>
      <w:r w:rsidRPr="006F6505">
        <w:rPr>
          <w:rFonts w:ascii="Arial" w:hAnsi="Arial" w:cs="Arial"/>
          <w:b/>
          <w:sz w:val="24"/>
          <w:szCs w:val="24"/>
        </w:rPr>
        <w:t xml:space="preserve">. </w:t>
      </w:r>
      <w:proofErr w:type="spellStart"/>
      <w:r w:rsidRPr="006F6505">
        <w:rPr>
          <w:rFonts w:ascii="Arial" w:hAnsi="Arial" w:cs="Arial"/>
          <w:b/>
          <w:sz w:val="24"/>
          <w:szCs w:val="24"/>
        </w:rPr>
        <w:t>Nelda</w:t>
      </w:r>
      <w:proofErr w:type="spellEnd"/>
      <w:r w:rsidRPr="006F6505">
        <w:rPr>
          <w:rFonts w:ascii="Arial" w:hAnsi="Arial" w:cs="Arial"/>
          <w:b/>
          <w:sz w:val="24"/>
          <w:szCs w:val="24"/>
        </w:rPr>
        <w:t xml:space="preserve"> Rebeca Córdova Santiago, Tte. Milton Galileo González López, Dra. Mirna Guadalupe Martínez Romero,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Ezequiel Córdova Mejía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Benjamín Alcides Ramírez</w:t>
      </w:r>
      <w:r w:rsidRPr="006F6505">
        <w:rPr>
          <w:rFonts w:ascii="Arial" w:hAnsi="Arial" w:cs="Arial"/>
          <w:sz w:val="24"/>
          <w:szCs w:val="24"/>
        </w:rPr>
        <w:t xml:space="preserve">; de los regidores suplentes: en su orden del primero al cuarto: </w:t>
      </w:r>
      <w:r w:rsidRPr="006F6505">
        <w:rPr>
          <w:rFonts w:ascii="Arial" w:hAnsi="Arial" w:cs="Arial"/>
          <w:b/>
          <w:sz w:val="24"/>
          <w:szCs w:val="24"/>
        </w:rPr>
        <w:t xml:space="preserve">Sr. </w:t>
      </w:r>
      <w:proofErr w:type="spellStart"/>
      <w:r w:rsidRPr="006F6505">
        <w:rPr>
          <w:rFonts w:ascii="Arial" w:hAnsi="Arial" w:cs="Arial"/>
          <w:b/>
          <w:sz w:val="24"/>
          <w:szCs w:val="24"/>
        </w:rPr>
        <w:t>Marvin</w:t>
      </w:r>
      <w:proofErr w:type="spellEnd"/>
      <w:r w:rsidRPr="006F6505">
        <w:rPr>
          <w:rFonts w:ascii="Arial" w:hAnsi="Arial" w:cs="Arial"/>
          <w:b/>
          <w:sz w:val="24"/>
          <w:szCs w:val="24"/>
        </w:rPr>
        <w:t xml:space="preserve"> Antonio Portillo Valencia,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Francisco </w:t>
      </w:r>
      <w:proofErr w:type="spellStart"/>
      <w:r w:rsidRPr="006F6505">
        <w:rPr>
          <w:rFonts w:ascii="Arial" w:hAnsi="Arial" w:cs="Arial"/>
          <w:b/>
          <w:sz w:val="24"/>
          <w:szCs w:val="24"/>
        </w:rPr>
        <w:t>Neftaly</w:t>
      </w:r>
      <w:proofErr w:type="spellEnd"/>
      <w:r w:rsidRPr="006F6505">
        <w:rPr>
          <w:rFonts w:ascii="Arial" w:hAnsi="Arial" w:cs="Arial"/>
          <w:b/>
          <w:sz w:val="24"/>
          <w:szCs w:val="24"/>
        </w:rPr>
        <w:t xml:space="preserve"> Reyes Minero, Profesor Melvin Williams fuentes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w:t>
      </w:r>
      <w:proofErr w:type="spellStart"/>
      <w:r>
        <w:rPr>
          <w:rFonts w:ascii="Arial" w:hAnsi="Arial" w:cs="Arial"/>
          <w:b/>
          <w:sz w:val="24"/>
          <w:szCs w:val="24"/>
        </w:rPr>
        <w:t>Orsy</w:t>
      </w:r>
      <w:proofErr w:type="spellEnd"/>
      <w:r>
        <w:rPr>
          <w:rFonts w:ascii="Arial" w:hAnsi="Arial" w:cs="Arial"/>
          <w:b/>
          <w:sz w:val="24"/>
          <w:szCs w:val="24"/>
        </w:rPr>
        <w:t xml:space="preserve"> Minero Díaz</w:t>
      </w:r>
      <w:r w:rsidRPr="006F6505">
        <w:rPr>
          <w:rFonts w:ascii="Arial" w:hAnsi="Arial" w:cs="Arial"/>
          <w:sz w:val="24"/>
          <w:szCs w:val="24"/>
        </w:rPr>
        <w:t xml:space="preserve">, asistidos del secretario Municipal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 Se da inicio a la sesión y se somete la agenda a consideración del concejo Municipal de la siguiente manera: 1-Bienvenida y Establecimiento de </w:t>
      </w:r>
      <w:proofErr w:type="spellStart"/>
      <w:r w:rsidRPr="006F6505">
        <w:rPr>
          <w:rFonts w:ascii="Arial" w:hAnsi="Arial" w:cs="Arial"/>
          <w:sz w:val="24"/>
          <w:szCs w:val="24"/>
        </w:rPr>
        <w:t>Quorum</w:t>
      </w:r>
      <w:proofErr w:type="spellEnd"/>
      <w:r w:rsidRPr="006F6505">
        <w:rPr>
          <w:rFonts w:ascii="Arial" w:hAnsi="Arial" w:cs="Arial"/>
          <w:sz w:val="24"/>
          <w:szCs w:val="24"/>
        </w:rPr>
        <w:t>; 2- Lectura del Acta Anterior; 3- Perfil Técnico de Manejo Integral de Desechos Sólidos; 4- Permiso Personal sin goce de sueldo; 5- Solicitud para contratación de arrendamiento de dos fotocopiadoras; 6- Hoteles que han tramitado permiso de bebidas alcohólicas; 7- Perfil Técnico Apoyo al Deporte e Implementos Deportivos 2019; 8- Perfil Técnico Limpieza de Cunetas; 9- Otros.-</w:t>
      </w:r>
      <w:r>
        <w:rPr>
          <w:rFonts w:ascii="Arial" w:hAnsi="Arial" w:cs="Arial"/>
          <w:sz w:val="24"/>
          <w:szCs w:val="24"/>
        </w:rPr>
        <w:t xml:space="preserve"> //////</w:t>
      </w:r>
    </w:p>
    <w:p w:rsidR="00AB5F34" w:rsidRPr="006F6505" w:rsidRDefault="00AB5F34" w:rsidP="00AB5F34">
      <w:pPr>
        <w:spacing w:after="0"/>
        <w:jc w:val="both"/>
        <w:rPr>
          <w:rFonts w:ascii="Arial" w:hAnsi="Arial" w:cs="Arial"/>
          <w:sz w:val="24"/>
          <w:szCs w:val="24"/>
        </w:rPr>
      </w:pPr>
      <w:r w:rsidRPr="006F6505">
        <w:rPr>
          <w:rFonts w:ascii="Arial" w:hAnsi="Arial" w:cs="Arial"/>
          <w:b/>
          <w:sz w:val="24"/>
          <w:szCs w:val="24"/>
        </w:rPr>
        <w:t>ACUERDO NUMERO UNO.-</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sidRPr="006F6505">
        <w:rPr>
          <w:rFonts w:ascii="Arial" w:hAnsi="Arial" w:cs="Arial"/>
          <w:b/>
          <w:sz w:val="24"/>
          <w:szCs w:val="24"/>
        </w:rPr>
        <w:t>Acuerda</w:t>
      </w:r>
      <w:r w:rsidRPr="006F6505">
        <w:rPr>
          <w:rFonts w:ascii="Arial" w:hAnsi="Arial" w:cs="Arial"/>
          <w:sz w:val="24"/>
          <w:szCs w:val="24"/>
        </w:rPr>
        <w:t xml:space="preserve"> ratificar el acta anterior en todas sus partes y como constancia es firmada por todos. //////////////////////////////////////////////////////////////////////////////////////////////////</w:t>
      </w:r>
    </w:p>
    <w:p w:rsidR="00AB5F34" w:rsidRPr="006F6505" w:rsidRDefault="00AB5F34" w:rsidP="00AB5F34">
      <w:pPr>
        <w:spacing w:after="0"/>
        <w:jc w:val="both"/>
        <w:rPr>
          <w:rFonts w:ascii="Arial" w:hAnsi="Arial" w:cs="Arial"/>
          <w:sz w:val="24"/>
          <w:szCs w:val="24"/>
        </w:rPr>
      </w:pPr>
      <w:r w:rsidRPr="006F6505">
        <w:rPr>
          <w:rFonts w:ascii="Arial" w:hAnsi="Arial" w:cs="Arial"/>
          <w:b/>
          <w:sz w:val="24"/>
          <w:szCs w:val="24"/>
        </w:rPr>
        <w:t>ACUERDO NUMERO DOS.-</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Diez, del Acta Número Uno de fecha viernes cuatro de enero del corriente año, se priorizó la realización del programa social Manejo Integral de Desechos Sólidos, San Luis La Herradura 2019, </w:t>
      </w:r>
      <w:r w:rsidRPr="006F6505">
        <w:rPr>
          <w:rFonts w:ascii="Arial" w:hAnsi="Arial" w:cs="Arial"/>
          <w:b/>
          <w:sz w:val="24"/>
          <w:szCs w:val="24"/>
        </w:rPr>
        <w:t xml:space="preserve">II- </w:t>
      </w:r>
      <w:r w:rsidRPr="006F6505">
        <w:rPr>
          <w:rFonts w:ascii="Arial" w:hAnsi="Arial" w:cs="Arial"/>
          <w:sz w:val="24"/>
          <w:szCs w:val="24"/>
        </w:rPr>
        <w:t xml:space="preserve">el perfil técnico presentado este día por el Lic. Manuel Osegueda Cuevas, jefe de la Unidad de Servicios Municipales, para la realización del programa Manejo Integral de Desechos Sólidos, San Luis La Herradura 2019, con un monto total para su realización de, Ciento Cincuenta y Siete Mil Doscientos Ochenta 24/100 dólares ($157,280.24),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Programa </w:t>
      </w:r>
      <w:r w:rsidRPr="006F6505">
        <w:rPr>
          <w:rFonts w:ascii="Arial" w:hAnsi="Arial" w:cs="Arial"/>
          <w:b/>
          <w:sz w:val="24"/>
          <w:szCs w:val="24"/>
        </w:rPr>
        <w:t xml:space="preserve">Manejo Integral de Desechos Sólidos, San Luis La Herradura 2019, con un monto total para su realización de, Ciento Cincuenta y Siete Mil Doscientos Ochenta 24/100 </w:t>
      </w:r>
      <w:r w:rsidRPr="006F6505">
        <w:rPr>
          <w:rFonts w:ascii="Arial" w:hAnsi="Arial" w:cs="Arial"/>
          <w:b/>
          <w:sz w:val="24"/>
          <w:szCs w:val="24"/>
        </w:rPr>
        <w:lastRenderedPageBreak/>
        <w:t>dólares ($157,280.24)</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 con un monto inicial de Cinco Mil 00/100 Dólares ($5,000.00)</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la erogación de fondos de conformidad a la documentación legal que se le presente, gasto que será aplicado al presupuesto Municipal vigente Fondos FODES 75%; Nombrándose como administrador de órdenes de compras al Lic. Manuel Osegueda Cuevas, jefe de la Unidad de Servicios Municipales.- Certifíquese y Notifíquese.- ///////////////////////////////////////////////////</w:t>
      </w:r>
    </w:p>
    <w:p w:rsidR="00AB5F34" w:rsidRPr="006F6505" w:rsidRDefault="00AB5F34" w:rsidP="00AB5F34">
      <w:pPr>
        <w:spacing w:after="0"/>
        <w:jc w:val="both"/>
        <w:rPr>
          <w:rFonts w:ascii="Arial" w:hAnsi="Arial" w:cs="Arial"/>
          <w:sz w:val="24"/>
          <w:szCs w:val="24"/>
        </w:rPr>
      </w:pPr>
      <w:r w:rsidRPr="006F6505">
        <w:rPr>
          <w:rFonts w:ascii="Arial" w:hAnsi="Arial" w:cs="Arial"/>
          <w:b/>
          <w:sz w:val="24"/>
          <w:szCs w:val="24"/>
        </w:rPr>
        <w:t>ACUERDO NUMERO TRES.-</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 xml:space="preserve">I- </w:t>
      </w:r>
      <w:r w:rsidRPr="006F6505">
        <w:rPr>
          <w:rFonts w:ascii="Arial" w:hAnsi="Arial" w:cs="Arial"/>
          <w:sz w:val="24"/>
          <w:szCs w:val="24"/>
        </w:rPr>
        <w:t xml:space="preserve">la solicitud de licencia sin goce de sueldo F-LSGS/02 presentada por el empleado de esta Alcaldía Municipal, </w:t>
      </w:r>
      <w:r w:rsidRPr="006F6505">
        <w:rPr>
          <w:rFonts w:ascii="Arial" w:eastAsia="Arial Unicode MS" w:hAnsi="Arial" w:cs="Arial"/>
          <w:b/>
          <w:sz w:val="24"/>
          <w:szCs w:val="24"/>
        </w:rPr>
        <w:t xml:space="preserve">Carlos Alberto Avendaño, </w:t>
      </w:r>
      <w:r w:rsidRPr="006F6505">
        <w:rPr>
          <w:rFonts w:ascii="Arial" w:eastAsia="Arial Unicode MS" w:hAnsi="Arial" w:cs="Arial"/>
          <w:sz w:val="24"/>
          <w:szCs w:val="24"/>
        </w:rPr>
        <w:t xml:space="preserve">con Documento Único de Identidad Número 01279275-2 y expediente de Recursos Humanos Número 68; </w:t>
      </w:r>
      <w:r w:rsidRPr="006F6505">
        <w:rPr>
          <w:rFonts w:ascii="Arial" w:hAnsi="Arial" w:cs="Arial"/>
          <w:sz w:val="24"/>
          <w:szCs w:val="24"/>
        </w:rPr>
        <w:t xml:space="preserve">actualmente con el cargo de Monitor en la Unida de Deportes, quien solicita </w:t>
      </w:r>
      <w:r w:rsidRPr="006F6505">
        <w:rPr>
          <w:rFonts w:ascii="Arial" w:hAnsi="Arial" w:cs="Arial"/>
          <w:b/>
          <w:sz w:val="24"/>
          <w:szCs w:val="24"/>
        </w:rPr>
        <w:t>Permiso Laboral sin goce de sueldo</w:t>
      </w:r>
      <w:r w:rsidRPr="006F6505">
        <w:rPr>
          <w:rFonts w:ascii="Arial" w:hAnsi="Arial" w:cs="Arial"/>
          <w:sz w:val="24"/>
          <w:szCs w:val="24"/>
        </w:rPr>
        <w:t>, para el período comprendido del 11 de febrero, al 17 de marzo del corriente año; por tanto el Concejo Municipal de conformidad al Art. 12 del Decreto Legislativo Número 17 y Art. 42 de las Disposiciones Generales del Presupuesto Municipal Vigente;</w:t>
      </w:r>
      <w:r w:rsidRPr="006F6505">
        <w:rPr>
          <w:rFonts w:ascii="Arial" w:hAnsi="Arial" w:cs="Arial"/>
          <w:b/>
          <w:sz w:val="24"/>
          <w:szCs w:val="24"/>
        </w:rPr>
        <w:t xml:space="preserve"> ACUERDA:</w:t>
      </w:r>
      <w:r w:rsidRPr="006F6505">
        <w:rPr>
          <w:rFonts w:ascii="Arial" w:hAnsi="Arial" w:cs="Arial"/>
          <w:sz w:val="24"/>
          <w:szCs w:val="24"/>
        </w:rPr>
        <w:t xml:space="preserve"> Autorizar el </w:t>
      </w:r>
      <w:r w:rsidRPr="006F6505">
        <w:rPr>
          <w:rFonts w:ascii="Arial" w:hAnsi="Arial" w:cs="Arial"/>
          <w:b/>
          <w:sz w:val="24"/>
          <w:szCs w:val="24"/>
        </w:rPr>
        <w:t xml:space="preserve">Permiso Laboral sin goce de sueldo para el </w:t>
      </w:r>
      <w:proofErr w:type="spellStart"/>
      <w:r w:rsidRPr="006F6505">
        <w:rPr>
          <w:rFonts w:ascii="Arial" w:hAnsi="Arial" w:cs="Arial"/>
          <w:b/>
          <w:sz w:val="24"/>
          <w:szCs w:val="24"/>
        </w:rPr>
        <w:t>sr.</w:t>
      </w:r>
      <w:proofErr w:type="spellEnd"/>
      <w:r w:rsidRPr="006F6505">
        <w:rPr>
          <w:rFonts w:ascii="Arial" w:eastAsia="Arial Unicode MS" w:hAnsi="Arial" w:cs="Arial"/>
          <w:b/>
          <w:sz w:val="24"/>
          <w:szCs w:val="24"/>
        </w:rPr>
        <w:t xml:space="preserve"> Carlos Alberto Avendaño, </w:t>
      </w:r>
      <w:r w:rsidRPr="006F6505">
        <w:rPr>
          <w:rFonts w:ascii="Arial" w:eastAsia="Arial Unicode MS" w:hAnsi="Arial" w:cs="Arial"/>
          <w:sz w:val="24"/>
          <w:szCs w:val="24"/>
        </w:rPr>
        <w:t xml:space="preserve">con Documento Único de Identidad Número 01279275-2 y expediente de Recursos Humanos Número 68; </w:t>
      </w:r>
      <w:r w:rsidRPr="006F6505">
        <w:rPr>
          <w:rFonts w:ascii="Arial" w:hAnsi="Arial" w:cs="Arial"/>
          <w:sz w:val="24"/>
          <w:szCs w:val="24"/>
        </w:rPr>
        <w:t>actualmente con el cargo de Monitor en la Unida de Deportes, para el período comprendido del 11 de febrero, al 17 de marzo del corriente año.- Certifíquese y Notifíquese.-/////////////////////////////////////////////////////////////////////////////////////////</w:t>
      </w:r>
    </w:p>
    <w:p w:rsidR="00AB5F34" w:rsidRPr="006F6505" w:rsidRDefault="00AB5F34" w:rsidP="00AB5F34">
      <w:pPr>
        <w:spacing w:after="0"/>
        <w:jc w:val="both"/>
        <w:rPr>
          <w:rFonts w:ascii="Arial" w:hAnsi="Arial" w:cs="Arial"/>
          <w:sz w:val="24"/>
          <w:szCs w:val="24"/>
        </w:rPr>
      </w:pPr>
      <w:r w:rsidRPr="006F6505">
        <w:rPr>
          <w:rFonts w:ascii="Arial" w:hAnsi="Arial" w:cs="Arial"/>
          <w:b/>
          <w:sz w:val="24"/>
          <w:szCs w:val="24"/>
        </w:rPr>
        <w:t>ACUERDO NUMERO CUATRO.-</w:t>
      </w:r>
      <w:r w:rsidRPr="006F6505">
        <w:rPr>
          <w:rFonts w:ascii="Arial" w:hAnsi="Arial" w:cs="Arial"/>
          <w:sz w:val="24"/>
          <w:szCs w:val="24"/>
        </w:rPr>
        <w:t xml:space="preserve"> El Concejo Municipal de la villa San Luis la Herradura Departamento de la Paz, en uso de sus facultades que le confiere el Código Municipal y la Ley LACAP; y considerando </w:t>
      </w:r>
      <w:r w:rsidRPr="006F6505">
        <w:rPr>
          <w:rFonts w:ascii="Arial" w:hAnsi="Arial" w:cs="Arial"/>
          <w:b/>
          <w:sz w:val="24"/>
          <w:szCs w:val="24"/>
        </w:rPr>
        <w:t>I-</w:t>
      </w:r>
      <w:r w:rsidRPr="006F6505">
        <w:rPr>
          <w:rFonts w:ascii="Arial" w:hAnsi="Arial" w:cs="Arial"/>
          <w:sz w:val="24"/>
          <w:szCs w:val="24"/>
        </w:rPr>
        <w:t xml:space="preserve"> la solicitud presentada por el Lic. José Rodrigo Toledo Ríos, jefe del Registro del Estado Familiar, en el sentido que se refrende el arrendamiento de la fotocopiadora designada al Registro del Estado Familiar para el periodo comprendido del 5 de febrero del corriente año, al 5 de febrero de 2020; </w:t>
      </w:r>
      <w:r w:rsidRPr="006F6505">
        <w:rPr>
          <w:rFonts w:ascii="Arial" w:hAnsi="Arial" w:cs="Arial"/>
          <w:b/>
          <w:sz w:val="24"/>
          <w:szCs w:val="24"/>
        </w:rPr>
        <w:t>II-</w:t>
      </w:r>
      <w:r w:rsidRPr="006F6505">
        <w:rPr>
          <w:rFonts w:ascii="Arial" w:hAnsi="Arial" w:cs="Arial"/>
          <w:sz w:val="24"/>
          <w:szCs w:val="24"/>
        </w:rPr>
        <w:t xml:space="preserve"> la solicitud presentada por la Lic. Claudia </w:t>
      </w:r>
      <w:proofErr w:type="spellStart"/>
      <w:r w:rsidRPr="006F6505">
        <w:rPr>
          <w:rFonts w:ascii="Arial" w:hAnsi="Arial" w:cs="Arial"/>
          <w:sz w:val="24"/>
          <w:szCs w:val="24"/>
        </w:rPr>
        <w:t>Yesenia</w:t>
      </w:r>
      <w:proofErr w:type="spellEnd"/>
      <w:r w:rsidRPr="006F6505">
        <w:rPr>
          <w:rFonts w:ascii="Arial" w:hAnsi="Arial" w:cs="Arial"/>
          <w:sz w:val="24"/>
          <w:szCs w:val="24"/>
        </w:rPr>
        <w:t xml:space="preserve"> Martínez de </w:t>
      </w:r>
      <w:proofErr w:type="spellStart"/>
      <w:r w:rsidRPr="006F6505">
        <w:rPr>
          <w:rFonts w:ascii="Arial" w:hAnsi="Arial" w:cs="Arial"/>
          <w:sz w:val="24"/>
          <w:szCs w:val="24"/>
        </w:rPr>
        <w:t>Interiano</w:t>
      </w:r>
      <w:proofErr w:type="spellEnd"/>
      <w:r w:rsidRPr="006F6505">
        <w:rPr>
          <w:rFonts w:ascii="Arial" w:hAnsi="Arial" w:cs="Arial"/>
          <w:sz w:val="24"/>
          <w:szCs w:val="24"/>
        </w:rPr>
        <w:t xml:space="preserve">, jefa de la Unidad de Adquisiciones y Contrataciones Institucionales UACI, en la cual solicita el arrendamiento de una fotocopiadora más, así como el respectivo acuerdo de autorización y erogación de fondos para las mismas; por tanto el concejo Municipal considerando la necesidad del arrendamiento de dichas fotocopiadoras </w:t>
      </w:r>
      <w:proofErr w:type="spellStart"/>
      <w:r w:rsidRPr="006F6505">
        <w:rPr>
          <w:rFonts w:ascii="Arial" w:hAnsi="Arial" w:cs="Arial"/>
          <w:b/>
          <w:sz w:val="24"/>
          <w:szCs w:val="24"/>
        </w:rPr>
        <w:t>ACUERDA:a</w:t>
      </w:r>
      <w:proofErr w:type="spellEnd"/>
      <w:r w:rsidRPr="006F6505">
        <w:rPr>
          <w:rFonts w:ascii="Arial" w:hAnsi="Arial" w:cs="Arial"/>
          <w:b/>
          <w:sz w:val="24"/>
          <w:szCs w:val="24"/>
        </w:rPr>
        <w:t xml:space="preserve">) </w:t>
      </w:r>
      <w:r w:rsidRPr="006F6505">
        <w:rPr>
          <w:rFonts w:ascii="Arial" w:hAnsi="Arial" w:cs="Arial"/>
          <w:sz w:val="24"/>
          <w:szCs w:val="24"/>
        </w:rPr>
        <w:t xml:space="preserve">Autorizar a la Unidad de </w:t>
      </w:r>
      <w:r w:rsidRPr="006F6505">
        <w:rPr>
          <w:rFonts w:ascii="Arial" w:hAnsi="Arial" w:cs="Arial"/>
          <w:sz w:val="24"/>
          <w:szCs w:val="24"/>
        </w:rPr>
        <w:lastRenderedPageBreak/>
        <w:t xml:space="preserve">Adquisiciones y Contrataciones Institucionales UACI; la contratación de la empresa EDYANA, S.A. de C.V., para el arrendamiento de dos fotocopiadoras, impresor y escáner, marca RICOH, las cuales estarán designadas a la Unidad del Registro del Estado Familiar y a la Unidad de Adquisiciones y Contrataciones Institucionales UACI, con un volumen de copias incluidas de 7,500 por equipo, y una cuota mensual fija en global de Doscientos Diecisiete 50/100 Dólares ($217.50); </w:t>
      </w:r>
      <w:r w:rsidRPr="006F6505">
        <w:rPr>
          <w:rFonts w:ascii="Arial" w:hAnsi="Arial" w:cs="Arial"/>
          <w:b/>
          <w:sz w:val="24"/>
          <w:szCs w:val="24"/>
        </w:rPr>
        <w:t xml:space="preserve">b) </w:t>
      </w:r>
      <w:r w:rsidRPr="006F6505">
        <w:rPr>
          <w:rFonts w:ascii="Arial" w:hAnsi="Arial" w:cs="Arial"/>
          <w:sz w:val="24"/>
          <w:szCs w:val="24"/>
        </w:rPr>
        <w:t xml:space="preserve">Autorizar al Tesorero Municipal, para la erogación de fondos mensuales, de conformidad a la documentación legal que se le presente, gasto que será aplicado al presupuesto municipal </w:t>
      </w:r>
      <w:proofErr w:type="spellStart"/>
      <w:r w:rsidRPr="006F6505">
        <w:rPr>
          <w:rFonts w:ascii="Arial" w:hAnsi="Arial" w:cs="Arial"/>
          <w:sz w:val="24"/>
          <w:szCs w:val="24"/>
        </w:rPr>
        <w:t>vigente</w:t>
      </w:r>
      <w:r>
        <w:rPr>
          <w:rFonts w:ascii="Arial" w:hAnsi="Arial" w:cs="Arial"/>
          <w:b/>
          <w:sz w:val="24"/>
          <w:szCs w:val="24"/>
        </w:rPr>
        <w:t>c</w:t>
      </w:r>
      <w:proofErr w:type="spellEnd"/>
      <w:r>
        <w:rPr>
          <w:rFonts w:ascii="Arial" w:hAnsi="Arial" w:cs="Arial"/>
          <w:b/>
          <w:sz w:val="24"/>
          <w:szCs w:val="24"/>
        </w:rPr>
        <w:t>)</w:t>
      </w:r>
      <w:r>
        <w:rPr>
          <w:rFonts w:ascii="Arial" w:hAnsi="Arial" w:cs="Arial"/>
          <w:sz w:val="24"/>
          <w:szCs w:val="24"/>
        </w:rPr>
        <w:t xml:space="preserve"> Requerir la elaboración del contrato respectivo </w:t>
      </w:r>
      <w:r w:rsidRPr="006F6505">
        <w:rPr>
          <w:rFonts w:ascii="Arial" w:hAnsi="Arial" w:cs="Arial"/>
          <w:sz w:val="24"/>
          <w:szCs w:val="24"/>
        </w:rPr>
        <w:t xml:space="preserve">para el arrendamiento de </w:t>
      </w:r>
      <w:r>
        <w:rPr>
          <w:rFonts w:ascii="Arial" w:hAnsi="Arial" w:cs="Arial"/>
          <w:sz w:val="24"/>
          <w:szCs w:val="24"/>
        </w:rPr>
        <w:t xml:space="preserve">las </w:t>
      </w:r>
      <w:r w:rsidRPr="006F6505">
        <w:rPr>
          <w:rFonts w:ascii="Arial" w:hAnsi="Arial" w:cs="Arial"/>
          <w:sz w:val="24"/>
          <w:szCs w:val="24"/>
        </w:rPr>
        <w:t>dos fotocopiadoras, impresor y escáner, marca RICOH,</w:t>
      </w:r>
      <w:r>
        <w:rPr>
          <w:rFonts w:ascii="Arial" w:hAnsi="Arial" w:cs="Arial"/>
          <w:sz w:val="24"/>
          <w:szCs w:val="24"/>
        </w:rPr>
        <w:t xml:space="preserve"> para el periodo de febrero a diciembre 2019;Nombrándose como administrador de contrato a Ramón Arturo </w:t>
      </w:r>
      <w:proofErr w:type="spellStart"/>
      <w:r>
        <w:rPr>
          <w:rFonts w:ascii="Arial" w:hAnsi="Arial" w:cs="Arial"/>
          <w:sz w:val="24"/>
          <w:szCs w:val="24"/>
        </w:rPr>
        <w:t>Mayorga</w:t>
      </w:r>
      <w:proofErr w:type="spellEnd"/>
      <w:r>
        <w:rPr>
          <w:rFonts w:ascii="Arial" w:hAnsi="Arial" w:cs="Arial"/>
          <w:sz w:val="24"/>
          <w:szCs w:val="24"/>
        </w:rPr>
        <w:t xml:space="preserve">, Auxiliar de UACI; </w:t>
      </w:r>
      <w:proofErr w:type="spellStart"/>
      <w:r>
        <w:rPr>
          <w:rFonts w:ascii="Arial" w:hAnsi="Arial" w:cs="Arial"/>
          <w:sz w:val="24"/>
          <w:szCs w:val="24"/>
        </w:rPr>
        <w:t>y</w:t>
      </w:r>
      <w:r w:rsidRPr="006F6505">
        <w:rPr>
          <w:rFonts w:ascii="Arial" w:hAnsi="Arial" w:cs="Arial"/>
          <w:sz w:val="24"/>
          <w:szCs w:val="24"/>
        </w:rPr>
        <w:t>Lic</w:t>
      </w:r>
      <w:proofErr w:type="spellEnd"/>
      <w:r w:rsidRPr="006F6505">
        <w:rPr>
          <w:rFonts w:ascii="Arial" w:hAnsi="Arial" w:cs="Arial"/>
          <w:sz w:val="24"/>
          <w:szCs w:val="24"/>
        </w:rPr>
        <w:t>. José Rodrigo Toledo Ríos, jefe del Registro del Estado Familiar</w:t>
      </w:r>
      <w:r>
        <w:rPr>
          <w:rFonts w:ascii="Arial" w:hAnsi="Arial" w:cs="Arial"/>
          <w:sz w:val="24"/>
          <w:szCs w:val="24"/>
        </w:rPr>
        <w:t xml:space="preserve">.- Certifíquese y Notifíquese.- /////////// </w:t>
      </w:r>
      <w:r w:rsidRPr="006F6505">
        <w:rPr>
          <w:rFonts w:ascii="Arial" w:hAnsi="Arial" w:cs="Arial"/>
          <w:b/>
          <w:sz w:val="24"/>
          <w:szCs w:val="24"/>
        </w:rPr>
        <w:t>ACUERDO NUMERO CINCO.-</w:t>
      </w:r>
      <w:r w:rsidRPr="006F6505">
        <w:rPr>
          <w:rFonts w:ascii="Arial" w:hAnsi="Arial" w:cs="Arial"/>
          <w:sz w:val="24"/>
          <w:szCs w:val="24"/>
        </w:rPr>
        <w:t xml:space="preserve"> El Concejo Municipal de la villa San Luis la Herradura Departamento </w:t>
      </w:r>
      <w:proofErr w:type="spellStart"/>
      <w:r w:rsidRPr="006F6505">
        <w:rPr>
          <w:rFonts w:ascii="Arial" w:hAnsi="Arial" w:cs="Arial"/>
          <w:sz w:val="24"/>
          <w:szCs w:val="24"/>
        </w:rPr>
        <w:t>dela</w:t>
      </w:r>
      <w:proofErr w:type="spellEnd"/>
      <w:r w:rsidRPr="006F6505">
        <w:rPr>
          <w:rFonts w:ascii="Arial" w:hAnsi="Arial" w:cs="Arial"/>
          <w:sz w:val="24"/>
          <w:szCs w:val="24"/>
        </w:rPr>
        <w:t xml:space="preserve"> Paz, en uso de sus facultades que le confiere </w:t>
      </w:r>
      <w:r w:rsidRPr="006F6505">
        <w:rPr>
          <w:rFonts w:ascii="Arial" w:hAnsi="Arial" w:cs="Arial"/>
          <w:sz w:val="24"/>
          <w:szCs w:val="24"/>
          <w:lang w:val="es-ES_tradnl"/>
        </w:rPr>
        <w:t xml:space="preserve">los artículos 204 Nº 3 de la Constitución, 4 numeral 12 del Código Municipal; 2 inciso segundo, 29, 30, 31 y 32 de la Ley Reguladora de la Producción y Comercialización del Alcohol y de las Bebidas Alcohólicas, por tanto el Concejo Municipal </w:t>
      </w:r>
      <w:r w:rsidRPr="006F6505">
        <w:rPr>
          <w:rFonts w:ascii="Arial" w:hAnsi="Arial" w:cs="Arial"/>
          <w:b/>
          <w:sz w:val="24"/>
          <w:szCs w:val="24"/>
        </w:rPr>
        <w:t>ACUERDA:</w:t>
      </w:r>
      <w:r w:rsidRPr="006F6505">
        <w:rPr>
          <w:rFonts w:ascii="Arial" w:hAnsi="Arial" w:cs="Arial"/>
          <w:sz w:val="24"/>
          <w:szCs w:val="24"/>
        </w:rPr>
        <w:t xml:space="preserve"> Autorizar el </w:t>
      </w:r>
      <w:r w:rsidRPr="006F6505">
        <w:rPr>
          <w:rFonts w:ascii="Arial" w:hAnsi="Arial" w:cs="Arial"/>
          <w:sz w:val="24"/>
          <w:szCs w:val="24"/>
          <w:lang w:val="es-ES_tradnl"/>
        </w:rPr>
        <w:t xml:space="preserve">registro en el </w:t>
      </w:r>
      <w:r w:rsidRPr="006F6505">
        <w:rPr>
          <w:rFonts w:ascii="Arial" w:hAnsi="Arial" w:cs="Arial"/>
          <w:sz w:val="24"/>
          <w:szCs w:val="24"/>
        </w:rPr>
        <w:t xml:space="preserve">Libro de Licencias para  </w:t>
      </w:r>
      <w:r w:rsidRPr="006F6505">
        <w:rPr>
          <w:rFonts w:ascii="Arial" w:hAnsi="Arial" w:cs="Arial"/>
          <w:sz w:val="24"/>
          <w:szCs w:val="24"/>
          <w:lang w:val="es-ES_tradnl"/>
        </w:rPr>
        <w:t>Producción y Comercialización de Alcohol y de las Bebidas Alcohólicas 2019; de los hoteles Corporación las Gemelas S.A. de C.V. (Restaurante la Hola)</w:t>
      </w:r>
      <w:r>
        <w:rPr>
          <w:rFonts w:ascii="Arial" w:hAnsi="Arial" w:cs="Arial"/>
          <w:sz w:val="24"/>
          <w:szCs w:val="24"/>
          <w:lang w:val="es-ES_tradnl"/>
        </w:rPr>
        <w:t>;</w:t>
      </w:r>
      <w:r w:rsidRPr="006F6505">
        <w:rPr>
          <w:rFonts w:ascii="Arial" w:hAnsi="Arial" w:cs="Arial"/>
          <w:sz w:val="24"/>
          <w:szCs w:val="24"/>
          <w:lang w:val="es-ES_tradnl"/>
        </w:rPr>
        <w:t xml:space="preserve"> Hotel </w:t>
      </w:r>
      <w:proofErr w:type="spellStart"/>
      <w:r w:rsidRPr="006F6505">
        <w:rPr>
          <w:rFonts w:ascii="Arial" w:hAnsi="Arial" w:cs="Arial"/>
          <w:sz w:val="24"/>
          <w:szCs w:val="24"/>
          <w:lang w:val="es-ES_tradnl"/>
        </w:rPr>
        <w:t>Princess</w:t>
      </w:r>
      <w:proofErr w:type="spellEnd"/>
      <w:r w:rsidRPr="006F6505">
        <w:rPr>
          <w:rFonts w:ascii="Arial" w:hAnsi="Arial" w:cs="Arial"/>
          <w:sz w:val="24"/>
          <w:szCs w:val="24"/>
          <w:lang w:val="es-ES_tradnl"/>
        </w:rPr>
        <w:t xml:space="preserve"> </w:t>
      </w:r>
      <w:proofErr w:type="spellStart"/>
      <w:r w:rsidRPr="006F6505">
        <w:rPr>
          <w:rFonts w:ascii="Arial" w:hAnsi="Arial" w:cs="Arial"/>
          <w:sz w:val="24"/>
          <w:szCs w:val="24"/>
          <w:lang w:val="es-ES_tradnl"/>
        </w:rPr>
        <w:t>One</w:t>
      </w:r>
      <w:proofErr w:type="spellEnd"/>
      <w:r w:rsidRPr="006F6505">
        <w:rPr>
          <w:rFonts w:ascii="Arial" w:hAnsi="Arial" w:cs="Arial"/>
          <w:sz w:val="24"/>
          <w:szCs w:val="24"/>
          <w:lang w:val="es-ES_tradnl"/>
        </w:rPr>
        <w:t>;</w:t>
      </w:r>
      <w:r>
        <w:rPr>
          <w:rFonts w:ascii="Arial" w:hAnsi="Arial" w:cs="Arial"/>
          <w:sz w:val="24"/>
          <w:szCs w:val="24"/>
          <w:lang w:val="es-ES_tradnl"/>
        </w:rPr>
        <w:t xml:space="preserve"> y Abarrotería Pilar Miranda Molina de Hernández (Abarrotería </w:t>
      </w:r>
      <w:proofErr w:type="spellStart"/>
      <w:r>
        <w:rPr>
          <w:rFonts w:ascii="Arial" w:hAnsi="Arial" w:cs="Arial"/>
          <w:sz w:val="24"/>
          <w:szCs w:val="24"/>
          <w:lang w:val="es-ES_tradnl"/>
        </w:rPr>
        <w:t>Toño</w:t>
      </w:r>
      <w:proofErr w:type="spellEnd"/>
      <w:r>
        <w:rPr>
          <w:rFonts w:ascii="Arial" w:hAnsi="Arial" w:cs="Arial"/>
          <w:sz w:val="24"/>
          <w:szCs w:val="24"/>
          <w:lang w:val="es-ES_tradnl"/>
        </w:rPr>
        <w:t xml:space="preserve"> Pila),</w:t>
      </w:r>
      <w:r w:rsidRPr="006F6505">
        <w:rPr>
          <w:rFonts w:ascii="Arial" w:hAnsi="Arial" w:cs="Arial"/>
          <w:sz w:val="24"/>
          <w:szCs w:val="24"/>
          <w:lang w:val="es-ES_tradnl"/>
        </w:rPr>
        <w:t xml:space="preserve"> esto de conformidad a la documentación legal presentada</w:t>
      </w:r>
      <w:r>
        <w:rPr>
          <w:rFonts w:ascii="Arial" w:hAnsi="Arial" w:cs="Arial"/>
          <w:sz w:val="24"/>
          <w:szCs w:val="24"/>
          <w:lang w:val="es-ES_tradnl"/>
        </w:rPr>
        <w:t xml:space="preserve">; el presente acuerdo municipal es con siete votos a favor </w:t>
      </w:r>
      <w:r w:rsidRPr="006F6505">
        <w:rPr>
          <w:rFonts w:ascii="Arial" w:hAnsi="Arial" w:cs="Arial"/>
          <w:sz w:val="24"/>
          <w:szCs w:val="24"/>
        </w:rPr>
        <w:t>con la salvedad del voto de la sexta regidora propietaria Dr. Mirna Guadalupe Martínez Romero,</w:t>
      </w:r>
      <w:r>
        <w:rPr>
          <w:rFonts w:ascii="Arial" w:hAnsi="Arial" w:cs="Arial"/>
          <w:sz w:val="24"/>
          <w:szCs w:val="24"/>
        </w:rPr>
        <w:t xml:space="preserve"> Tercera Regidora Propietaria Mari Isabel Castillo Hernández y el Síndico Municipal Javier David Cruz Posada, quien razona la salvedad de su voto manifestando que no se cobró la multa a la</w:t>
      </w:r>
      <w:r>
        <w:rPr>
          <w:rFonts w:ascii="Arial" w:hAnsi="Arial" w:cs="Arial"/>
          <w:sz w:val="24"/>
          <w:szCs w:val="24"/>
          <w:lang w:val="es-ES_tradnl"/>
        </w:rPr>
        <w:t xml:space="preserve">Abarrotería Pilar Miranda Molina de Hernández (Abarrotería </w:t>
      </w:r>
      <w:proofErr w:type="spellStart"/>
      <w:r>
        <w:rPr>
          <w:rFonts w:ascii="Arial" w:hAnsi="Arial" w:cs="Arial"/>
          <w:sz w:val="24"/>
          <w:szCs w:val="24"/>
          <w:lang w:val="es-ES_tradnl"/>
        </w:rPr>
        <w:t>Toño</w:t>
      </w:r>
      <w:proofErr w:type="spellEnd"/>
      <w:r>
        <w:rPr>
          <w:rFonts w:ascii="Arial" w:hAnsi="Arial" w:cs="Arial"/>
          <w:sz w:val="24"/>
          <w:szCs w:val="24"/>
          <w:lang w:val="es-ES_tradnl"/>
        </w:rPr>
        <w:t xml:space="preserve"> Pila)</w:t>
      </w:r>
      <w:r>
        <w:rPr>
          <w:rFonts w:ascii="Arial" w:hAnsi="Arial" w:cs="Arial"/>
          <w:sz w:val="24"/>
          <w:szCs w:val="24"/>
        </w:rPr>
        <w:t xml:space="preserve"> de conformidad al artículo 31</w:t>
      </w:r>
      <w:r w:rsidRPr="00D434A2">
        <w:rPr>
          <w:rFonts w:ascii="Arial" w:hAnsi="Arial" w:cs="Arial"/>
          <w:sz w:val="24"/>
          <w:szCs w:val="24"/>
        </w:rPr>
        <w:t xml:space="preserve">de la </w:t>
      </w:r>
      <w:r w:rsidRPr="00D434A2">
        <w:rPr>
          <w:rFonts w:ascii="Arial" w:hAnsi="Arial" w:cs="Arial"/>
          <w:sz w:val="24"/>
          <w:szCs w:val="24"/>
          <w:lang w:val="es-ES_tradnl"/>
        </w:rPr>
        <w:t>Ley Reguladora de la Producción y Comercialización del Alcohol y de las Bebidas Alcohólicas</w:t>
      </w:r>
      <w:r w:rsidRPr="006F6505">
        <w:rPr>
          <w:rFonts w:ascii="Arial" w:hAnsi="Arial" w:cs="Arial"/>
          <w:sz w:val="24"/>
          <w:szCs w:val="24"/>
          <w:lang w:val="es-ES_tradnl"/>
        </w:rPr>
        <w:t>.- Certifíquese y Notifíquese.- ///////</w:t>
      </w:r>
      <w:r>
        <w:rPr>
          <w:rFonts w:ascii="Arial" w:hAnsi="Arial" w:cs="Arial"/>
          <w:sz w:val="24"/>
          <w:szCs w:val="24"/>
          <w:lang w:val="es-ES_tradnl"/>
        </w:rPr>
        <w:t>////////////////////////////////////////////////////////////</w:t>
      </w:r>
      <w:r w:rsidRPr="006F6505">
        <w:rPr>
          <w:rFonts w:ascii="Arial" w:hAnsi="Arial" w:cs="Arial"/>
          <w:b/>
          <w:sz w:val="24"/>
          <w:szCs w:val="24"/>
        </w:rPr>
        <w:t xml:space="preserve"> ACUERDO NUMERO SEIS.-</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Diez, del Acta Número Uno de fecha viernes cuatro de enero del corriente año, se priorizó la realización del programa social Apoyo al Deporte e Implementos Deportivos, San Luis La Herradura 2019, </w:t>
      </w:r>
      <w:r w:rsidRPr="006F6505">
        <w:rPr>
          <w:rFonts w:ascii="Arial" w:hAnsi="Arial" w:cs="Arial"/>
          <w:b/>
          <w:sz w:val="24"/>
          <w:szCs w:val="24"/>
        </w:rPr>
        <w:t xml:space="preserve">II- </w:t>
      </w:r>
      <w:r w:rsidRPr="006F6505">
        <w:rPr>
          <w:rFonts w:ascii="Arial" w:hAnsi="Arial" w:cs="Arial"/>
          <w:sz w:val="24"/>
          <w:szCs w:val="24"/>
        </w:rPr>
        <w:t xml:space="preserve">el perfil técnico presentado este día por el </w:t>
      </w:r>
      <w:r w:rsidRPr="006F6505">
        <w:rPr>
          <w:rFonts w:ascii="Arial" w:eastAsia="Arial Unicode MS" w:hAnsi="Arial" w:cs="Arial"/>
          <w:sz w:val="24"/>
          <w:szCs w:val="24"/>
        </w:rPr>
        <w:t xml:space="preserve">Sergio </w:t>
      </w:r>
      <w:proofErr w:type="spellStart"/>
      <w:r w:rsidRPr="006F6505">
        <w:rPr>
          <w:rFonts w:ascii="Arial" w:eastAsia="Arial Unicode MS" w:hAnsi="Arial" w:cs="Arial"/>
          <w:sz w:val="24"/>
          <w:szCs w:val="24"/>
        </w:rPr>
        <w:t>Neftali</w:t>
      </w:r>
      <w:proofErr w:type="spellEnd"/>
      <w:r w:rsidRPr="006F6505">
        <w:rPr>
          <w:rFonts w:ascii="Arial" w:eastAsia="Arial Unicode MS" w:hAnsi="Arial" w:cs="Arial"/>
          <w:sz w:val="24"/>
          <w:szCs w:val="24"/>
        </w:rPr>
        <w:t xml:space="preserve"> Guerrero Peña</w:t>
      </w:r>
      <w:r w:rsidRPr="006F6505">
        <w:rPr>
          <w:rFonts w:ascii="Arial" w:hAnsi="Arial" w:cs="Arial"/>
          <w:sz w:val="24"/>
          <w:szCs w:val="24"/>
        </w:rPr>
        <w:t xml:space="preserve"> Jefe de Deporte, para la realización del programa social Apoyo al Deporte e Implementos Deportivos, San Luis La Herradura 2019, con un monto total para su realización de, Veinticinco Mil 00/100 dólares ($25,000.00), por tanto </w:t>
      </w:r>
      <w:r w:rsidRPr="006F6505">
        <w:rPr>
          <w:rFonts w:ascii="Arial" w:hAnsi="Arial" w:cs="Arial"/>
          <w:sz w:val="24"/>
          <w:szCs w:val="24"/>
        </w:rPr>
        <w:lastRenderedPageBreak/>
        <w:t xml:space="preserve">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Programa </w:t>
      </w:r>
      <w:r w:rsidRPr="006F6505">
        <w:rPr>
          <w:rFonts w:ascii="Arial" w:hAnsi="Arial" w:cs="Arial"/>
          <w:b/>
          <w:sz w:val="24"/>
          <w:szCs w:val="24"/>
        </w:rPr>
        <w:t>Apoyo al Deporte e Implementos Deportivos, San Luis La Herradura 2019, con un monto total para su realización de, Veinticinco Mil 00/100 dólares ($25,000.00)</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 con un monto inicial de Tres Mil 00/100 Dólares ($3,000.00)</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 xml:space="preserve">la erogación de fondos de conformidad a la documentación legal que se le presente, gasto que será aplicado al presupuesto Municipal vigente Fondos FODES 75%; Nombrándose como administrador de órdenes de compras a </w:t>
      </w:r>
      <w:r w:rsidRPr="006F6505">
        <w:rPr>
          <w:rFonts w:ascii="Arial" w:eastAsia="Arial Unicode MS" w:hAnsi="Arial" w:cs="Arial"/>
          <w:sz w:val="24"/>
          <w:szCs w:val="24"/>
        </w:rPr>
        <w:t xml:space="preserve">Sergio </w:t>
      </w:r>
      <w:proofErr w:type="spellStart"/>
      <w:r w:rsidRPr="006F6505">
        <w:rPr>
          <w:rFonts w:ascii="Arial" w:eastAsia="Arial Unicode MS" w:hAnsi="Arial" w:cs="Arial"/>
          <w:sz w:val="24"/>
          <w:szCs w:val="24"/>
        </w:rPr>
        <w:t>Neftali</w:t>
      </w:r>
      <w:proofErr w:type="spellEnd"/>
      <w:r w:rsidRPr="006F6505">
        <w:rPr>
          <w:rFonts w:ascii="Arial" w:eastAsia="Arial Unicode MS" w:hAnsi="Arial" w:cs="Arial"/>
          <w:sz w:val="24"/>
          <w:szCs w:val="24"/>
        </w:rPr>
        <w:t xml:space="preserve"> Guerrero Peña</w:t>
      </w:r>
      <w:r w:rsidRPr="006F6505">
        <w:rPr>
          <w:rFonts w:ascii="Arial" w:hAnsi="Arial" w:cs="Arial"/>
          <w:sz w:val="24"/>
          <w:szCs w:val="24"/>
        </w:rPr>
        <w:t>, Jefe de Deporte.- Certifíquese y Notifíquese.- //////////////////////////////////////////////////////////</w:t>
      </w:r>
      <w:r>
        <w:rPr>
          <w:rFonts w:ascii="Arial" w:hAnsi="Arial" w:cs="Arial"/>
          <w:sz w:val="24"/>
          <w:szCs w:val="24"/>
        </w:rPr>
        <w:t>/////////////////////////////////////////////////</w:t>
      </w:r>
    </w:p>
    <w:p w:rsidR="00AB5F34" w:rsidRDefault="00AB5F34" w:rsidP="00AB5F34">
      <w:pPr>
        <w:spacing w:after="0"/>
        <w:jc w:val="both"/>
        <w:rPr>
          <w:rFonts w:ascii="Arial" w:hAnsi="Arial" w:cs="Arial"/>
          <w:sz w:val="24"/>
          <w:szCs w:val="24"/>
        </w:rPr>
      </w:pPr>
      <w:r w:rsidRPr="006F6505">
        <w:rPr>
          <w:rFonts w:ascii="Arial" w:hAnsi="Arial" w:cs="Arial"/>
          <w:b/>
          <w:sz w:val="24"/>
          <w:szCs w:val="24"/>
        </w:rPr>
        <w:t>ACUERDO NUMERO SIETE.-</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Diez, del Acta Número Dos de fecha viernes dieciocho de enero del corriente año, se priorizó la realización del proyecto </w:t>
      </w:r>
      <w:r>
        <w:rPr>
          <w:rFonts w:ascii="Arial" w:hAnsi="Arial" w:cs="Arial"/>
          <w:sz w:val="24"/>
          <w:szCs w:val="24"/>
        </w:rPr>
        <w:t>L</w:t>
      </w:r>
      <w:r w:rsidRPr="006F6505">
        <w:rPr>
          <w:rFonts w:ascii="Arial" w:hAnsi="Arial" w:cs="Arial"/>
          <w:sz w:val="24"/>
          <w:szCs w:val="24"/>
        </w:rPr>
        <w:t xml:space="preserve">impieza de Aceras, Canaletas y Chapeo, San Luis La Herradura 2019, </w:t>
      </w:r>
      <w:r w:rsidRPr="006F6505">
        <w:rPr>
          <w:rFonts w:ascii="Arial" w:hAnsi="Arial" w:cs="Arial"/>
          <w:b/>
          <w:sz w:val="24"/>
          <w:szCs w:val="24"/>
        </w:rPr>
        <w:t xml:space="preserve">II- </w:t>
      </w:r>
      <w:r w:rsidRPr="006F6505">
        <w:rPr>
          <w:rFonts w:ascii="Arial" w:hAnsi="Arial" w:cs="Arial"/>
          <w:sz w:val="24"/>
          <w:szCs w:val="24"/>
        </w:rPr>
        <w:t xml:space="preserve">el perfil técnico presentado este día, para la realización del proyecto Limpieza de Aceras, Canaletas y Chapeo, San Luis La Herradura 2019, con un monto total para su realización de, </w:t>
      </w:r>
      <w:r>
        <w:rPr>
          <w:rFonts w:ascii="Arial" w:hAnsi="Arial" w:cs="Arial"/>
          <w:sz w:val="24"/>
          <w:szCs w:val="24"/>
        </w:rPr>
        <w:t>Siete</w:t>
      </w:r>
      <w:r w:rsidRPr="006F6505">
        <w:rPr>
          <w:rFonts w:ascii="Arial" w:hAnsi="Arial" w:cs="Arial"/>
          <w:sz w:val="24"/>
          <w:szCs w:val="24"/>
        </w:rPr>
        <w:t xml:space="preserve"> Mil </w:t>
      </w:r>
      <w:r>
        <w:rPr>
          <w:rFonts w:ascii="Arial" w:hAnsi="Arial" w:cs="Arial"/>
          <w:sz w:val="24"/>
          <w:szCs w:val="24"/>
        </w:rPr>
        <w:t>C</w:t>
      </w:r>
      <w:r w:rsidRPr="006F6505">
        <w:rPr>
          <w:rFonts w:ascii="Arial" w:hAnsi="Arial" w:cs="Arial"/>
          <w:sz w:val="24"/>
          <w:szCs w:val="24"/>
        </w:rPr>
        <w:t xml:space="preserve">iento </w:t>
      </w:r>
      <w:r>
        <w:rPr>
          <w:rFonts w:ascii="Arial" w:hAnsi="Arial" w:cs="Arial"/>
          <w:sz w:val="24"/>
          <w:szCs w:val="24"/>
        </w:rPr>
        <w:t xml:space="preserve">Setenta y </w:t>
      </w:r>
      <w:r w:rsidRPr="006F6505">
        <w:rPr>
          <w:rFonts w:ascii="Arial" w:hAnsi="Arial" w:cs="Arial"/>
          <w:sz w:val="24"/>
          <w:szCs w:val="24"/>
        </w:rPr>
        <w:t>Tre</w:t>
      </w:r>
      <w:r>
        <w:rPr>
          <w:rFonts w:ascii="Arial" w:hAnsi="Arial" w:cs="Arial"/>
          <w:sz w:val="24"/>
          <w:szCs w:val="24"/>
        </w:rPr>
        <w:t>s44</w:t>
      </w:r>
      <w:r w:rsidRPr="006F6505">
        <w:rPr>
          <w:rFonts w:ascii="Arial" w:hAnsi="Arial" w:cs="Arial"/>
          <w:sz w:val="24"/>
          <w:szCs w:val="24"/>
        </w:rPr>
        <w:t>/100 dólares ($</w:t>
      </w:r>
      <w:r>
        <w:rPr>
          <w:rFonts w:ascii="Arial" w:hAnsi="Arial" w:cs="Arial"/>
          <w:sz w:val="24"/>
          <w:szCs w:val="24"/>
        </w:rPr>
        <w:t>7</w:t>
      </w:r>
      <w:r w:rsidRPr="006F6505">
        <w:rPr>
          <w:rFonts w:ascii="Arial" w:hAnsi="Arial" w:cs="Arial"/>
          <w:sz w:val="24"/>
          <w:szCs w:val="24"/>
        </w:rPr>
        <w:t>,</w:t>
      </w:r>
      <w:r>
        <w:rPr>
          <w:rFonts w:ascii="Arial" w:hAnsi="Arial" w:cs="Arial"/>
          <w:sz w:val="24"/>
          <w:szCs w:val="24"/>
        </w:rPr>
        <w:t>173</w:t>
      </w:r>
      <w:r w:rsidRPr="006F6505">
        <w:rPr>
          <w:rFonts w:ascii="Arial" w:hAnsi="Arial" w:cs="Arial"/>
          <w:sz w:val="24"/>
          <w:szCs w:val="24"/>
        </w:rPr>
        <w:t>.</w:t>
      </w:r>
      <w:r>
        <w:rPr>
          <w:rFonts w:ascii="Arial" w:hAnsi="Arial" w:cs="Arial"/>
          <w:sz w:val="24"/>
          <w:szCs w:val="24"/>
        </w:rPr>
        <w:t>44</w:t>
      </w:r>
      <w:r w:rsidRPr="006F6505">
        <w:rPr>
          <w:rFonts w:ascii="Arial" w:hAnsi="Arial" w:cs="Arial"/>
          <w:sz w:val="24"/>
          <w:szCs w:val="24"/>
        </w:rPr>
        <w:t xml:space="preserve">),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w:t>
      </w:r>
      <w:r w:rsidRPr="006F6505">
        <w:rPr>
          <w:rFonts w:ascii="Arial" w:hAnsi="Arial" w:cs="Arial"/>
          <w:b/>
          <w:sz w:val="24"/>
          <w:szCs w:val="24"/>
        </w:rPr>
        <w:t xml:space="preserve">proyecto Limpieza de Aceras, Canaletas y Chapeo, San Luis La Herradura 2019, con un monto total para su realización de, </w:t>
      </w:r>
      <w:r w:rsidRPr="00D663D6">
        <w:rPr>
          <w:rFonts w:ascii="Arial" w:hAnsi="Arial" w:cs="Arial"/>
          <w:b/>
          <w:sz w:val="24"/>
          <w:szCs w:val="24"/>
        </w:rPr>
        <w:t>Siete Mil Ciento Setenta y Tres 44/100 dólares ($7,173.44)</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 xml:space="preserve">la erogación de fondos de conformidad a la documentación legal que se le presente, gasto que será aplicado al presupuesto Municipal vigente Fondos FODES 75%; Nombrándose como administrador de órdenes de compras al </w:t>
      </w:r>
      <w:proofErr w:type="spellStart"/>
      <w:r w:rsidRPr="006F6505">
        <w:rPr>
          <w:rFonts w:ascii="Arial" w:eastAsia="Arial Unicode MS" w:hAnsi="Arial" w:cs="Arial"/>
          <w:sz w:val="24"/>
          <w:szCs w:val="24"/>
        </w:rPr>
        <w:t>ing.</w:t>
      </w:r>
      <w:proofErr w:type="spellEnd"/>
      <w:r w:rsidRPr="006F6505">
        <w:rPr>
          <w:rFonts w:ascii="Arial" w:eastAsia="Arial Unicode MS" w:hAnsi="Arial" w:cs="Arial"/>
          <w:sz w:val="24"/>
          <w:szCs w:val="24"/>
        </w:rPr>
        <w:t xml:space="preserve"> </w:t>
      </w:r>
      <w:proofErr w:type="spellStart"/>
      <w:r w:rsidRPr="006F6505">
        <w:rPr>
          <w:rFonts w:ascii="Arial" w:eastAsia="Arial Unicode MS" w:hAnsi="Arial" w:cs="Arial"/>
          <w:sz w:val="24"/>
          <w:szCs w:val="24"/>
        </w:rPr>
        <w:t>German</w:t>
      </w:r>
      <w:proofErr w:type="spellEnd"/>
      <w:r w:rsidRPr="006F6505">
        <w:rPr>
          <w:rFonts w:ascii="Arial" w:eastAsia="Arial Unicode MS" w:hAnsi="Arial" w:cs="Arial"/>
          <w:sz w:val="24"/>
          <w:szCs w:val="24"/>
        </w:rPr>
        <w:t xml:space="preserve"> Castellanos como Jefe la Unidad Ambiental</w:t>
      </w:r>
      <w:r w:rsidRPr="006F6505">
        <w:rPr>
          <w:rFonts w:ascii="Arial" w:hAnsi="Arial" w:cs="Arial"/>
          <w:sz w:val="24"/>
          <w:szCs w:val="24"/>
        </w:rPr>
        <w:t>.- Certifíquese y Notifíquese.- ///////////</w:t>
      </w:r>
      <w:r>
        <w:rPr>
          <w:rFonts w:ascii="Arial" w:hAnsi="Arial" w:cs="Arial"/>
          <w:sz w:val="24"/>
          <w:szCs w:val="24"/>
        </w:rPr>
        <w:t>/////</w:t>
      </w:r>
    </w:p>
    <w:p w:rsidR="00AB5F34" w:rsidRDefault="00AB5F34" w:rsidP="00AB5F34">
      <w:pPr>
        <w:spacing w:after="0"/>
        <w:jc w:val="both"/>
        <w:rPr>
          <w:rFonts w:ascii="Arial" w:hAnsi="Arial" w:cs="Arial"/>
          <w:sz w:val="24"/>
          <w:szCs w:val="24"/>
        </w:rPr>
      </w:pPr>
      <w:r w:rsidRPr="003263DA">
        <w:rPr>
          <w:rFonts w:ascii="Arial" w:hAnsi="Arial" w:cs="Arial"/>
          <w:b/>
          <w:sz w:val="24"/>
          <w:szCs w:val="24"/>
        </w:rPr>
        <w:lastRenderedPageBreak/>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el informe presentado por parte de </w:t>
      </w:r>
      <w:r w:rsidRPr="008A586D">
        <w:rPr>
          <w:rFonts w:ascii="Arial" w:eastAsia="Times New Roman" w:hAnsi="Arial" w:cs="Arial"/>
          <w:color w:val="000000"/>
          <w:sz w:val="24"/>
          <w:szCs w:val="24"/>
          <w:lang w:val="es-SV" w:eastAsia="es-SV"/>
        </w:rPr>
        <w:t>Luis Ángel García Escobar</w:t>
      </w:r>
      <w:r>
        <w:rPr>
          <w:rFonts w:ascii="Arial" w:hAnsi="Arial" w:cs="Arial"/>
          <w:sz w:val="24"/>
          <w:szCs w:val="24"/>
        </w:rPr>
        <w:t xml:space="preserve"> actualmente con el cargo de</w:t>
      </w:r>
      <w:r w:rsidRPr="008A586D">
        <w:rPr>
          <w:rFonts w:ascii="Arial" w:eastAsia="Times New Roman" w:hAnsi="Arial" w:cs="Arial"/>
          <w:color w:val="000000"/>
          <w:sz w:val="24"/>
          <w:szCs w:val="24"/>
          <w:lang w:val="es-SV" w:eastAsia="es-SV"/>
        </w:rPr>
        <w:t>Auxiliar Del Registro Del Estado Familiar</w:t>
      </w:r>
      <w:r>
        <w:rPr>
          <w:rFonts w:ascii="Arial" w:hAnsi="Arial" w:cs="Arial"/>
          <w:sz w:val="24"/>
          <w:szCs w:val="24"/>
        </w:rPr>
        <w:t xml:space="preserve"> y en vista del desempeño laboral en su cargo, el Concejo Municipal, </w:t>
      </w:r>
      <w:proofErr w:type="spellStart"/>
      <w:r>
        <w:rPr>
          <w:rFonts w:ascii="Arial" w:hAnsi="Arial" w:cs="Arial"/>
          <w:b/>
          <w:sz w:val="24"/>
          <w:szCs w:val="24"/>
        </w:rPr>
        <w:t>ACUERDA:</w:t>
      </w:r>
      <w:r>
        <w:rPr>
          <w:rFonts w:ascii="Arial" w:hAnsi="Arial" w:cs="Arial"/>
          <w:sz w:val="24"/>
          <w:szCs w:val="24"/>
        </w:rPr>
        <w:t>Aprobar</w:t>
      </w:r>
      <w:proofErr w:type="spellEnd"/>
      <w:r>
        <w:rPr>
          <w:rFonts w:ascii="Arial" w:hAnsi="Arial" w:cs="Arial"/>
          <w:sz w:val="24"/>
          <w:szCs w:val="24"/>
        </w:rPr>
        <w:t xml:space="preserve"> el incremento salarial por la cantidad de cien 00/100 dólares ($100.00) a </w:t>
      </w:r>
      <w:r w:rsidRPr="008A586D">
        <w:rPr>
          <w:rFonts w:ascii="Arial" w:eastAsia="Times New Roman" w:hAnsi="Arial" w:cs="Arial"/>
          <w:color w:val="000000"/>
          <w:sz w:val="24"/>
          <w:szCs w:val="24"/>
          <w:lang w:val="es-SV" w:eastAsia="es-SV"/>
        </w:rPr>
        <w:t>Luis Ángel García Escobar</w:t>
      </w:r>
      <w:r>
        <w:rPr>
          <w:rFonts w:ascii="Arial" w:hAnsi="Arial" w:cs="Arial"/>
          <w:sz w:val="24"/>
          <w:szCs w:val="24"/>
        </w:rPr>
        <w:t xml:space="preserve"> actualmente con el cargo de</w:t>
      </w:r>
      <w:r w:rsidRPr="008A586D">
        <w:rPr>
          <w:rFonts w:ascii="Arial" w:eastAsia="Times New Roman" w:hAnsi="Arial" w:cs="Arial"/>
          <w:color w:val="000000"/>
          <w:sz w:val="24"/>
          <w:szCs w:val="24"/>
          <w:lang w:val="es-SV" w:eastAsia="es-SV"/>
        </w:rPr>
        <w:t>Auxiliar Del Registro Del Estado Familiar</w:t>
      </w:r>
      <w:r>
        <w:rPr>
          <w:rFonts w:ascii="Arial" w:hAnsi="Arial" w:cs="Arial"/>
          <w:sz w:val="24"/>
          <w:szCs w:val="24"/>
        </w:rPr>
        <w:t>, incremento con el cual el salario mensual devengado será de Cuatrocientos Cincuenta 00/100 Dólares ($450.00), gasto que será aplicado al presupuesto municipal vigente.- Certifíquese y Notifíquese.- //////////////////////////////////</w:t>
      </w:r>
    </w:p>
    <w:p w:rsidR="00AB5F34" w:rsidRDefault="00AB5F34" w:rsidP="00AB5F34">
      <w:pPr>
        <w:spacing w:after="0"/>
        <w:jc w:val="both"/>
        <w:rPr>
          <w:rFonts w:ascii="Arial" w:hAnsi="Arial" w:cs="Arial"/>
          <w:sz w:val="24"/>
          <w:szCs w:val="24"/>
        </w:rPr>
      </w:pPr>
      <w:r w:rsidRPr="00BF3F50">
        <w:rPr>
          <w:rFonts w:ascii="Arial" w:hAnsi="Arial" w:cs="Arial"/>
          <w:b/>
          <w:sz w:val="24"/>
          <w:szCs w:val="24"/>
        </w:rPr>
        <w:t xml:space="preserve">ACUERDO NUMERO </w:t>
      </w:r>
      <w:r>
        <w:rPr>
          <w:rFonts w:ascii="Arial" w:hAnsi="Arial" w:cs="Arial"/>
          <w:b/>
          <w:sz w:val="24"/>
          <w:szCs w:val="24"/>
        </w:rPr>
        <w:t>NUEVE.-</w:t>
      </w:r>
      <w:r>
        <w:rPr>
          <w:rFonts w:ascii="Arial" w:hAnsi="Arial" w:cs="Arial"/>
          <w:sz w:val="24"/>
          <w:szCs w:val="24"/>
        </w:rPr>
        <w:t xml:space="preserve"> El Concejo Municipal de la villa San Luis la Herradura Departamento de la Paz en uso de sus facultades que le confiere el Código Municipal y Considerando que </w:t>
      </w:r>
      <w:r w:rsidRPr="00621911">
        <w:rPr>
          <w:rFonts w:ascii="Arial" w:hAnsi="Arial" w:cs="Arial"/>
          <w:b/>
          <w:sz w:val="24"/>
          <w:szCs w:val="24"/>
        </w:rPr>
        <w:t>I-</w:t>
      </w:r>
      <w:r>
        <w:rPr>
          <w:rFonts w:ascii="Arial" w:hAnsi="Arial" w:cs="Arial"/>
          <w:sz w:val="24"/>
          <w:szCs w:val="24"/>
        </w:rPr>
        <w:t xml:space="preserve"> en Acuerdo Municipal número Seis, de Acta número Dos, de fecha viernes Dieciocho de enero de dos mil diecinueve se aprobó el perfil técnico para la </w:t>
      </w:r>
      <w:r w:rsidRPr="006F6505">
        <w:rPr>
          <w:rFonts w:ascii="Arial" w:hAnsi="Arial" w:cs="Arial"/>
          <w:b/>
          <w:sz w:val="24"/>
          <w:szCs w:val="24"/>
        </w:rPr>
        <w:t xml:space="preserve">celebración de Fiestas Patronales 2019, en honor a nuestro patrono San Luis Gonzaga, con un monto total para su realización de, </w:t>
      </w:r>
      <w:r w:rsidRPr="00134798">
        <w:rPr>
          <w:rFonts w:ascii="Arial" w:hAnsi="Arial" w:cs="Arial"/>
          <w:b/>
          <w:sz w:val="24"/>
          <w:szCs w:val="24"/>
        </w:rPr>
        <w:t>Ciento Nueve Mil Seiscientos Ochenta y Tres 00/100 dólares de los Estados Unidos de Norte América ($109,683.00)</w:t>
      </w:r>
      <w:r>
        <w:rPr>
          <w:rFonts w:ascii="Arial" w:hAnsi="Arial" w:cs="Arial"/>
          <w:sz w:val="24"/>
          <w:szCs w:val="24"/>
        </w:rPr>
        <w:t xml:space="preserve">; </w:t>
      </w:r>
      <w:r w:rsidRPr="00975A13">
        <w:rPr>
          <w:rFonts w:ascii="Arial" w:hAnsi="Arial" w:cs="Arial"/>
          <w:b/>
          <w:sz w:val="24"/>
          <w:szCs w:val="24"/>
        </w:rPr>
        <w:t>II-</w:t>
      </w:r>
      <w:r>
        <w:rPr>
          <w:rFonts w:ascii="Arial" w:hAnsi="Arial" w:cs="Arial"/>
          <w:sz w:val="24"/>
          <w:szCs w:val="24"/>
        </w:rPr>
        <w:t xml:space="preserve"> que como tradicionalmente los distintos barrios, centros escolares, colonias, comité turístico, e Iglesia Católica, son partícipes en la celebración de las festividades de sano esparcimiento del Municipio de la villa San Luis la Herradura y para ello es necesario otorgar un apoyo económico para cada uno de ellos, por tanto el Concejo Municipal </w:t>
      </w:r>
      <w:proofErr w:type="spellStart"/>
      <w:r w:rsidRPr="00B81C37">
        <w:rPr>
          <w:rFonts w:ascii="Arial" w:hAnsi="Arial" w:cs="Arial"/>
          <w:b/>
          <w:sz w:val="24"/>
          <w:szCs w:val="24"/>
        </w:rPr>
        <w:t>ACUERDA</w:t>
      </w:r>
      <w:r>
        <w:rPr>
          <w:rFonts w:ascii="Arial" w:hAnsi="Arial" w:cs="Arial"/>
          <w:b/>
          <w:sz w:val="24"/>
          <w:szCs w:val="24"/>
        </w:rPr>
        <w:t>:a</w:t>
      </w:r>
      <w:proofErr w:type="spellEnd"/>
      <w:r>
        <w:rPr>
          <w:rFonts w:ascii="Arial" w:hAnsi="Arial" w:cs="Arial"/>
          <w:b/>
          <w:sz w:val="24"/>
          <w:szCs w:val="24"/>
        </w:rPr>
        <w:t xml:space="preserve">) </w:t>
      </w:r>
      <w:r>
        <w:rPr>
          <w:rFonts w:ascii="Arial" w:hAnsi="Arial" w:cs="Arial"/>
          <w:sz w:val="24"/>
          <w:szCs w:val="24"/>
        </w:rPr>
        <w:t xml:space="preserve">Autorizar al Tesorero Municipal Cesar Alonso Villalta Reyes, para la erogación de fondos, previo al debido proceso, para la entrega de colaboración económica según detalle siguiente: 1- Barrio San Luis $500.00 2- Barrio el Calvario $500.00 3- Barrio El Centro $500.00 4- Barrio Guadalupe $500.00 5- Instituto Nacional San Luis La Herradura “INSALHER” $300.00 6- Centro Escolar San Luis $300.00 7- Centro Escolar Francisco Castañeda $300.00 8-Mercado Municipal $500.00, 9-Comité Turístico $300.00, 10- Unidad de Salud $300.00, 11-Colonia El Milagro $300.00; 12- Colonia El Zapotillo $300.00; 13- Colonia el </w:t>
      </w:r>
      <w:proofErr w:type="spellStart"/>
      <w:r>
        <w:rPr>
          <w:rFonts w:ascii="Arial" w:hAnsi="Arial" w:cs="Arial"/>
          <w:sz w:val="24"/>
          <w:szCs w:val="24"/>
        </w:rPr>
        <w:t>Majahual</w:t>
      </w:r>
      <w:proofErr w:type="spellEnd"/>
      <w:r>
        <w:rPr>
          <w:rFonts w:ascii="Arial" w:hAnsi="Arial" w:cs="Arial"/>
          <w:sz w:val="24"/>
          <w:szCs w:val="24"/>
        </w:rPr>
        <w:t xml:space="preserve"> $300.00; 14- Colonia La Zarcera $300.00 15- </w:t>
      </w:r>
      <w:proofErr w:type="spellStart"/>
      <w:r>
        <w:rPr>
          <w:rFonts w:ascii="Arial" w:hAnsi="Arial" w:cs="Arial"/>
          <w:sz w:val="24"/>
          <w:szCs w:val="24"/>
        </w:rPr>
        <w:t>Colinia</w:t>
      </w:r>
      <w:proofErr w:type="spellEnd"/>
      <w:r>
        <w:rPr>
          <w:rFonts w:ascii="Arial" w:hAnsi="Arial" w:cs="Arial"/>
          <w:sz w:val="24"/>
          <w:szCs w:val="24"/>
        </w:rPr>
        <w:t xml:space="preserve"> Los Ángeles $300.00; 16- Cantón La Zorra $300.00; 17- Cantón El Chingo $300.00; 18- Cantón El Zapote $300.00; 19- Cantón El Escobal 300.00; 20-Cantón El Llano $400.00 21- Iglesia Católica $4,000.00; dichos fondos deberán ser liquidados posteriormente por cada una de las personas encargadas; gasto que será aplicado al Presupuesto Municipal vigente del programa </w:t>
      </w:r>
      <w:proofErr w:type="spellStart"/>
      <w:r>
        <w:rPr>
          <w:rFonts w:ascii="Arial" w:hAnsi="Arial" w:cs="Arial"/>
          <w:sz w:val="24"/>
          <w:szCs w:val="24"/>
        </w:rPr>
        <w:t>social</w:t>
      </w:r>
      <w:r w:rsidRPr="006F6505">
        <w:rPr>
          <w:rFonts w:ascii="Arial" w:hAnsi="Arial" w:cs="Arial"/>
          <w:b/>
          <w:sz w:val="24"/>
          <w:szCs w:val="24"/>
        </w:rPr>
        <w:t>celebración</w:t>
      </w:r>
      <w:proofErr w:type="spellEnd"/>
      <w:r w:rsidRPr="006F6505">
        <w:rPr>
          <w:rFonts w:ascii="Arial" w:hAnsi="Arial" w:cs="Arial"/>
          <w:b/>
          <w:sz w:val="24"/>
          <w:szCs w:val="24"/>
        </w:rPr>
        <w:t xml:space="preserve"> de Fiestas Patronales 2019, en honor a nuestro patrono San Luis Gonzaga,</w:t>
      </w:r>
      <w:r>
        <w:rPr>
          <w:rFonts w:ascii="Arial" w:hAnsi="Arial" w:cs="Arial"/>
          <w:sz w:val="24"/>
          <w:szCs w:val="24"/>
        </w:rPr>
        <w:t xml:space="preserve"> - Certifíquese y Notifíquese.- ///////////////////////////////</w:t>
      </w:r>
    </w:p>
    <w:p w:rsidR="00AB5F34" w:rsidRDefault="00AB5F34" w:rsidP="00AB5F34">
      <w:pPr>
        <w:spacing w:after="0"/>
        <w:jc w:val="both"/>
        <w:rPr>
          <w:rFonts w:ascii="Arial" w:hAnsi="Arial" w:cs="Arial"/>
          <w:sz w:val="24"/>
          <w:szCs w:val="24"/>
        </w:rPr>
      </w:pPr>
      <w:r w:rsidRPr="00BF3F50">
        <w:rPr>
          <w:rFonts w:ascii="Arial" w:hAnsi="Arial" w:cs="Arial"/>
          <w:b/>
          <w:sz w:val="24"/>
          <w:szCs w:val="24"/>
        </w:rPr>
        <w:t xml:space="preserve">ACUERDO NUMERO </w:t>
      </w:r>
      <w:r w:rsidRPr="0070031F">
        <w:rPr>
          <w:rFonts w:ascii="Arial" w:hAnsi="Arial" w:cs="Arial"/>
          <w:b/>
          <w:sz w:val="24"/>
          <w:szCs w:val="24"/>
        </w:rPr>
        <w:t>DIEZ</w:t>
      </w:r>
      <w:r>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lastRenderedPageBreak/>
        <w:t xml:space="preserve">Código Municipal, la Ley LACAP y considerando </w:t>
      </w:r>
      <w:r w:rsidRPr="00621911">
        <w:rPr>
          <w:rFonts w:ascii="Arial" w:hAnsi="Arial" w:cs="Arial"/>
          <w:b/>
          <w:sz w:val="24"/>
          <w:szCs w:val="24"/>
        </w:rPr>
        <w:t>I</w:t>
      </w:r>
      <w:r>
        <w:rPr>
          <w:rFonts w:ascii="Arial" w:hAnsi="Arial" w:cs="Arial"/>
          <w:b/>
          <w:sz w:val="24"/>
          <w:szCs w:val="24"/>
        </w:rPr>
        <w:t>-</w:t>
      </w:r>
      <w:r>
        <w:rPr>
          <w:rFonts w:ascii="Arial" w:hAnsi="Arial" w:cs="Arial"/>
          <w:sz w:val="24"/>
          <w:szCs w:val="24"/>
        </w:rPr>
        <w:t xml:space="preserve"> el memorándum presentado por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de la Unidad de Adquisiciones y Contrataciones Institucionales UACI; en el cual solicita, el respectivo acuerdo de autorización y erogación de fondos, por un monto total de $2,238.00, para la compra de Equipo Informático, el cual será utilizado en la Unidad de Cuentas Corriente; por tanto el Concejo Municipal de conformidad a la documentación presentada </w:t>
      </w:r>
      <w:r>
        <w:rPr>
          <w:rFonts w:ascii="Arial" w:hAnsi="Arial" w:cs="Arial"/>
          <w:b/>
          <w:sz w:val="24"/>
          <w:szCs w:val="24"/>
        </w:rPr>
        <w:t>ACUERDA:I-</w:t>
      </w:r>
      <w:r>
        <w:rPr>
          <w:rFonts w:ascii="Arial" w:hAnsi="Arial" w:cs="Arial"/>
          <w:sz w:val="24"/>
          <w:szCs w:val="24"/>
        </w:rPr>
        <w:t xml:space="preserve"> Adjudicar la compra de dos computadoras de escritorio (Procesador i3 3.7 GHZ, RAM de 4, DD 1TB con Licencia de W8), a la empresa RAF S.A. de C.V., y adjudicar la compra de 1 tarjeta para captura de video </w:t>
      </w:r>
      <w:proofErr w:type="spellStart"/>
      <w:r>
        <w:rPr>
          <w:rFonts w:ascii="Arial" w:hAnsi="Arial" w:cs="Arial"/>
          <w:sz w:val="24"/>
          <w:szCs w:val="24"/>
        </w:rPr>
        <w:t>usb</w:t>
      </w:r>
      <w:proofErr w:type="spellEnd"/>
      <w:r>
        <w:rPr>
          <w:rFonts w:ascii="Arial" w:hAnsi="Arial" w:cs="Arial"/>
          <w:sz w:val="24"/>
          <w:szCs w:val="24"/>
        </w:rPr>
        <w:t xml:space="preserve">, 1 </w:t>
      </w:r>
      <w:proofErr w:type="spellStart"/>
      <w:r>
        <w:rPr>
          <w:rFonts w:ascii="Arial" w:hAnsi="Arial" w:cs="Arial"/>
          <w:sz w:val="24"/>
          <w:szCs w:val="24"/>
        </w:rPr>
        <w:t>enclosure</w:t>
      </w:r>
      <w:proofErr w:type="spellEnd"/>
      <w:r>
        <w:rPr>
          <w:rFonts w:ascii="Arial" w:hAnsi="Arial" w:cs="Arial"/>
          <w:sz w:val="24"/>
          <w:szCs w:val="24"/>
        </w:rPr>
        <w:t xml:space="preserve"> para DD sata </w:t>
      </w:r>
      <w:proofErr w:type="spellStart"/>
      <w:r>
        <w:rPr>
          <w:rFonts w:ascii="Arial" w:hAnsi="Arial" w:cs="Arial"/>
          <w:sz w:val="24"/>
          <w:szCs w:val="24"/>
        </w:rPr>
        <w:t>usb</w:t>
      </w:r>
      <w:proofErr w:type="spellEnd"/>
      <w:r>
        <w:rPr>
          <w:rFonts w:ascii="Arial" w:hAnsi="Arial" w:cs="Arial"/>
          <w:sz w:val="24"/>
          <w:szCs w:val="24"/>
        </w:rPr>
        <w:t xml:space="preserve"> y 1 Impresora Epson L1300, a la empresa Office </w:t>
      </w:r>
      <w:proofErr w:type="spellStart"/>
      <w:r>
        <w:rPr>
          <w:rFonts w:ascii="Arial" w:hAnsi="Arial" w:cs="Arial"/>
          <w:sz w:val="24"/>
          <w:szCs w:val="24"/>
        </w:rPr>
        <w:t>System</w:t>
      </w:r>
      <w:proofErr w:type="spellEnd"/>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Autorizar al Tesorero Municipal para la erogación de fondos por la cantidad de Un Mil Trescientos Setenta y Ocho 00/100 </w:t>
      </w:r>
      <w:proofErr w:type="spellStart"/>
      <w:r>
        <w:rPr>
          <w:rFonts w:ascii="Arial" w:hAnsi="Arial" w:cs="Arial"/>
          <w:sz w:val="24"/>
          <w:szCs w:val="24"/>
        </w:rPr>
        <w:t>Dólaresa</w:t>
      </w:r>
      <w:proofErr w:type="spellEnd"/>
      <w:r>
        <w:rPr>
          <w:rFonts w:ascii="Arial" w:hAnsi="Arial" w:cs="Arial"/>
          <w:sz w:val="24"/>
          <w:szCs w:val="24"/>
        </w:rPr>
        <w:t xml:space="preserve"> la empresa RAF S.A. de C.V.; y la cantidad de Ochocientos Sesenta 00/100 </w:t>
      </w:r>
      <w:proofErr w:type="spellStart"/>
      <w:r>
        <w:rPr>
          <w:rFonts w:ascii="Arial" w:hAnsi="Arial" w:cs="Arial"/>
          <w:sz w:val="24"/>
          <w:szCs w:val="24"/>
        </w:rPr>
        <w:t>Dólaresa</w:t>
      </w:r>
      <w:proofErr w:type="spellEnd"/>
      <w:r>
        <w:rPr>
          <w:rFonts w:ascii="Arial" w:hAnsi="Arial" w:cs="Arial"/>
          <w:sz w:val="24"/>
          <w:szCs w:val="24"/>
        </w:rPr>
        <w:t xml:space="preserve"> la empresa Office </w:t>
      </w:r>
      <w:proofErr w:type="spellStart"/>
      <w:r>
        <w:rPr>
          <w:rFonts w:ascii="Arial" w:hAnsi="Arial" w:cs="Arial"/>
          <w:sz w:val="24"/>
          <w:szCs w:val="24"/>
        </w:rPr>
        <w:t>System</w:t>
      </w:r>
      <w:proofErr w:type="spellEnd"/>
      <w:r>
        <w:rPr>
          <w:rFonts w:ascii="Arial" w:hAnsi="Arial" w:cs="Arial"/>
          <w:sz w:val="24"/>
          <w:szCs w:val="24"/>
        </w:rPr>
        <w:t>; Gasto que será aplicado al Presupuesto Municipal Vigente; Nombrándose como administrador de orden de compra José Israel Rojas, jefe de mantenimiento eléctrico.- Certifíquese y Notifíquese.- ////////////////////////////////////////////////////////////////////////</w:t>
      </w:r>
    </w:p>
    <w:p w:rsidR="00AB5F34" w:rsidRDefault="00AB5F34" w:rsidP="00AB5F34">
      <w:pPr>
        <w:spacing w:after="0"/>
        <w:jc w:val="both"/>
        <w:rPr>
          <w:rFonts w:ascii="Arial" w:hAnsi="Arial" w:cs="Arial"/>
          <w:sz w:val="24"/>
          <w:szCs w:val="24"/>
        </w:rPr>
      </w:pPr>
      <w:r w:rsidRPr="00BF3F50">
        <w:rPr>
          <w:rFonts w:ascii="Arial" w:hAnsi="Arial" w:cs="Arial"/>
          <w:b/>
          <w:sz w:val="24"/>
          <w:szCs w:val="24"/>
        </w:rPr>
        <w:t xml:space="preserve">ACUERDO NUMERO </w:t>
      </w:r>
      <w:r>
        <w:rPr>
          <w:rFonts w:ascii="Arial" w:hAnsi="Arial" w:cs="Arial"/>
          <w:b/>
          <w:sz w:val="24"/>
          <w:szCs w:val="24"/>
        </w:rPr>
        <w:t>ONCE.-</w:t>
      </w:r>
      <w:r>
        <w:rPr>
          <w:rFonts w:ascii="Arial" w:hAnsi="Arial" w:cs="Arial"/>
          <w:sz w:val="24"/>
          <w:szCs w:val="24"/>
        </w:rPr>
        <w:t xml:space="preserve"> El Concejo Municipal de la villa San Luis la Herradura Departamento de la Paz en uso de sus facultades que le confiere el Código Municipal, la Ley LACAP y considerando </w:t>
      </w:r>
      <w:r w:rsidRPr="00621911">
        <w:rPr>
          <w:rFonts w:ascii="Arial" w:hAnsi="Arial" w:cs="Arial"/>
          <w:b/>
          <w:sz w:val="24"/>
          <w:szCs w:val="24"/>
        </w:rPr>
        <w:t>I</w:t>
      </w:r>
      <w:r>
        <w:rPr>
          <w:rFonts w:ascii="Arial" w:hAnsi="Arial" w:cs="Arial"/>
          <w:b/>
          <w:sz w:val="24"/>
          <w:szCs w:val="24"/>
        </w:rPr>
        <w:t>-</w:t>
      </w:r>
      <w:r>
        <w:rPr>
          <w:rFonts w:ascii="Arial" w:hAnsi="Arial" w:cs="Arial"/>
          <w:sz w:val="24"/>
          <w:szCs w:val="24"/>
        </w:rPr>
        <w:t xml:space="preserve"> el memorándum presentado por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de la Unidad de Adquisiciones y Contrataciones Institucionales UACI; en el cual solicita acuerdo de autorización para contratar a la empresa Inversiones Vida, S.A. de C.V., según proceso de Libre Gestión L.G.01-2019, para el suministro de Agua Purificada a partir del 4 de febrero hasta el 31 de diciembre 2019, con un monto anual de $5,910.00, de conformidad a la oferta anexa; por tanto el Concejo Municipal </w:t>
      </w:r>
      <w:r>
        <w:rPr>
          <w:rFonts w:ascii="Arial" w:hAnsi="Arial" w:cs="Arial"/>
          <w:b/>
          <w:sz w:val="24"/>
          <w:szCs w:val="24"/>
        </w:rPr>
        <w:t>ACUERDA:I-</w:t>
      </w:r>
      <w:r>
        <w:rPr>
          <w:rFonts w:ascii="Arial" w:hAnsi="Arial" w:cs="Arial"/>
          <w:sz w:val="24"/>
          <w:szCs w:val="24"/>
        </w:rPr>
        <w:t xml:space="preserve"> Adjudicar la contratación de la empresa Inversiones Vida, S.A. de C.V., para el </w:t>
      </w:r>
      <w:proofErr w:type="spellStart"/>
      <w:r>
        <w:rPr>
          <w:rFonts w:ascii="Arial" w:hAnsi="Arial" w:cs="Arial"/>
          <w:sz w:val="24"/>
          <w:szCs w:val="24"/>
        </w:rPr>
        <w:t>suministrode</w:t>
      </w:r>
      <w:proofErr w:type="spellEnd"/>
      <w:r>
        <w:rPr>
          <w:rFonts w:ascii="Arial" w:hAnsi="Arial" w:cs="Arial"/>
          <w:sz w:val="24"/>
          <w:szCs w:val="24"/>
        </w:rPr>
        <w:t xml:space="preserve"> Agua Purificada a partir del 4 de febrero hasta el 31 de diciembre 2019, con un monto total de $5,910.00; </w:t>
      </w:r>
      <w:r>
        <w:rPr>
          <w:rFonts w:ascii="Arial" w:hAnsi="Arial" w:cs="Arial"/>
          <w:b/>
          <w:sz w:val="24"/>
          <w:szCs w:val="24"/>
        </w:rPr>
        <w:t>II-</w:t>
      </w:r>
      <w:r>
        <w:rPr>
          <w:rFonts w:ascii="Arial" w:hAnsi="Arial" w:cs="Arial"/>
          <w:sz w:val="24"/>
          <w:szCs w:val="24"/>
        </w:rPr>
        <w:t xml:space="preserve"> Autorizar al Tesorero Municipal para la erogación de fondos por la cantidad de Cinco Mil Novecientos Diez 00/100 Dólares ($5,910.00), para el pago de dicho suministro de agua, el cual será por pagos mensuales de conformidad al consumo y la documentación legal que se le presente, gasto que será aplicado al presupuesto municipal vigente fondos FODES 25%, </w:t>
      </w:r>
      <w:r>
        <w:rPr>
          <w:rFonts w:ascii="Arial" w:hAnsi="Arial" w:cs="Arial"/>
          <w:b/>
          <w:sz w:val="24"/>
          <w:szCs w:val="24"/>
        </w:rPr>
        <w:t xml:space="preserve">III- </w:t>
      </w:r>
      <w:r>
        <w:rPr>
          <w:rFonts w:ascii="Arial" w:hAnsi="Arial" w:cs="Arial"/>
          <w:sz w:val="24"/>
          <w:szCs w:val="24"/>
        </w:rPr>
        <w:t xml:space="preserve">Requerir la elaboración del contrato respectivo para el suministro de agua purificada por la cantidad </w:t>
      </w:r>
      <w:proofErr w:type="spellStart"/>
      <w:r>
        <w:rPr>
          <w:rFonts w:ascii="Arial" w:hAnsi="Arial" w:cs="Arial"/>
          <w:sz w:val="24"/>
          <w:szCs w:val="24"/>
        </w:rPr>
        <w:t>deCinco</w:t>
      </w:r>
      <w:proofErr w:type="spellEnd"/>
      <w:r>
        <w:rPr>
          <w:rFonts w:ascii="Arial" w:hAnsi="Arial" w:cs="Arial"/>
          <w:sz w:val="24"/>
          <w:szCs w:val="24"/>
        </w:rPr>
        <w:t xml:space="preserve"> Mil Novecientos Diez 00/100 Dólares ($5,910.00),el cual será por pagos mensuales de conformidad al consumo y la documentación legal que se  presente y tendrá una vigencia a partir del 4 de febrero hasta el 31 de diciembre 2019;Nombrándose como administrador de contrato a Ramón Arturo </w:t>
      </w:r>
      <w:proofErr w:type="spellStart"/>
      <w:r>
        <w:rPr>
          <w:rFonts w:ascii="Arial" w:hAnsi="Arial" w:cs="Arial"/>
          <w:sz w:val="24"/>
          <w:szCs w:val="24"/>
        </w:rPr>
        <w:t>Mayorga</w:t>
      </w:r>
      <w:proofErr w:type="spellEnd"/>
      <w:r>
        <w:rPr>
          <w:rFonts w:ascii="Arial" w:hAnsi="Arial" w:cs="Arial"/>
          <w:sz w:val="24"/>
          <w:szCs w:val="24"/>
        </w:rPr>
        <w:t>, con cargo de Auxiliar de UACI.- Certifíquese y Notifíquese.- /////////////////////////////////////////////</w:t>
      </w:r>
    </w:p>
    <w:p w:rsidR="00AB5F34" w:rsidRPr="000379F6" w:rsidRDefault="00AB5F34" w:rsidP="00AB5F34">
      <w:pPr>
        <w:spacing w:after="0"/>
        <w:jc w:val="both"/>
        <w:rPr>
          <w:rFonts w:ascii="Arial" w:hAnsi="Arial" w:cs="Arial"/>
          <w:sz w:val="24"/>
          <w:szCs w:val="24"/>
        </w:rPr>
      </w:pPr>
      <w:r w:rsidRPr="00BF3F50">
        <w:rPr>
          <w:rFonts w:ascii="Arial" w:hAnsi="Arial" w:cs="Arial"/>
          <w:b/>
          <w:sz w:val="24"/>
          <w:szCs w:val="24"/>
        </w:rPr>
        <w:lastRenderedPageBreak/>
        <w:t xml:space="preserve">ACUERDO NUMERO </w:t>
      </w:r>
      <w:r>
        <w:rPr>
          <w:rFonts w:ascii="Arial" w:hAnsi="Arial" w:cs="Arial"/>
          <w:b/>
          <w:sz w:val="24"/>
          <w:szCs w:val="24"/>
        </w:rPr>
        <w:t>DOCE.-</w:t>
      </w:r>
      <w:r>
        <w:rPr>
          <w:rFonts w:ascii="Arial" w:hAnsi="Arial" w:cs="Arial"/>
          <w:sz w:val="24"/>
          <w:szCs w:val="24"/>
        </w:rPr>
        <w:t xml:space="preserve"> El Concejo Municipal de la villa San Luis la Herradura Departamento de la Paz en uso de sus facultades que le confiere el Código Municipal, la Ley LACAP y considerando </w:t>
      </w:r>
      <w:r w:rsidRPr="00621911">
        <w:rPr>
          <w:rFonts w:ascii="Arial" w:hAnsi="Arial" w:cs="Arial"/>
          <w:b/>
          <w:sz w:val="24"/>
          <w:szCs w:val="24"/>
        </w:rPr>
        <w:t>I</w:t>
      </w:r>
      <w:r>
        <w:rPr>
          <w:rFonts w:ascii="Arial" w:hAnsi="Arial" w:cs="Arial"/>
          <w:b/>
          <w:sz w:val="24"/>
          <w:szCs w:val="24"/>
        </w:rPr>
        <w:t>-</w:t>
      </w:r>
      <w:r>
        <w:rPr>
          <w:rFonts w:ascii="Arial" w:hAnsi="Arial" w:cs="Arial"/>
          <w:sz w:val="24"/>
          <w:szCs w:val="24"/>
        </w:rPr>
        <w:t xml:space="preserve"> el memorándum presentado por parte de la jefa de la Unidad de Adquisiciones y Contrataciones Institucionales UACI, en el cual a solicitud de la unidad de agua potable, y el proceso LG 20A/2019 AMSLH, el cual consiste en la compra de un Sistema de Agua Potable para la estación de bombeo de los Cruces, puesto que según el área solicitante la compra es de carácter urgente, debido a que el sistema instalado ya finalizo su vida útil; y esto está afectando a los habitantes de nuestro municipio; </w:t>
      </w:r>
      <w:r>
        <w:rPr>
          <w:rFonts w:ascii="Arial" w:hAnsi="Arial" w:cs="Arial"/>
          <w:b/>
          <w:sz w:val="24"/>
          <w:szCs w:val="24"/>
        </w:rPr>
        <w:t>II-</w:t>
      </w:r>
      <w:r>
        <w:rPr>
          <w:rFonts w:ascii="Arial" w:hAnsi="Arial" w:cs="Arial"/>
          <w:sz w:val="24"/>
          <w:szCs w:val="24"/>
        </w:rPr>
        <w:t xml:space="preserve"> que según proceso anexo al memorándum y según cuadro comparativo de ofertas la empresa DASASA S.A. de C.V., es la que mejor conviene en relación a precio y </w:t>
      </w:r>
      <w:proofErr w:type="spellStart"/>
      <w:r>
        <w:rPr>
          <w:rFonts w:ascii="Arial" w:hAnsi="Arial" w:cs="Arial"/>
          <w:sz w:val="24"/>
          <w:szCs w:val="24"/>
        </w:rPr>
        <w:t>calidad;por</w:t>
      </w:r>
      <w:proofErr w:type="spellEnd"/>
      <w:r>
        <w:rPr>
          <w:rFonts w:ascii="Arial" w:hAnsi="Arial" w:cs="Arial"/>
          <w:sz w:val="24"/>
          <w:szCs w:val="24"/>
        </w:rPr>
        <w:t xml:space="preserve"> tanto el Concejo Municipal; </w:t>
      </w:r>
      <w:r>
        <w:rPr>
          <w:rFonts w:ascii="Arial" w:hAnsi="Arial" w:cs="Arial"/>
          <w:b/>
          <w:sz w:val="24"/>
          <w:szCs w:val="24"/>
        </w:rPr>
        <w:t>ACUERDA: a)</w:t>
      </w:r>
      <w:r>
        <w:rPr>
          <w:rFonts w:ascii="Arial" w:hAnsi="Arial" w:cs="Arial"/>
          <w:sz w:val="24"/>
          <w:szCs w:val="24"/>
        </w:rPr>
        <w:t xml:space="preserve"> Adjudicar la compra del sistema de Bomba Sumergible a la Empresa DASASA, S.A. de C.V.,  por ser la mejor conviene en cuanto a precio y calidad; </w:t>
      </w:r>
      <w:r>
        <w:rPr>
          <w:rFonts w:ascii="Arial" w:hAnsi="Arial" w:cs="Arial"/>
          <w:b/>
          <w:sz w:val="24"/>
          <w:szCs w:val="24"/>
        </w:rPr>
        <w:t>b)</w:t>
      </w:r>
      <w:r>
        <w:rPr>
          <w:rFonts w:ascii="Arial" w:hAnsi="Arial" w:cs="Arial"/>
          <w:sz w:val="24"/>
          <w:szCs w:val="24"/>
        </w:rPr>
        <w:t xml:space="preserve"> Autorizar al Tesorero Municipal, para la erogación de fondos por la cantidad de Siete Mil Ciento Treinta y Siete 93/100 Dólares de los Estados Unidos de Norte América; gasto que será aplicado al Presupuesto Municipal vigente del Fondo General; nombrándose como administrado de orden de compra a </w:t>
      </w:r>
      <w:proofErr w:type="spellStart"/>
      <w:r>
        <w:rPr>
          <w:rFonts w:ascii="Arial" w:hAnsi="Arial" w:cs="Arial"/>
          <w:sz w:val="24"/>
          <w:szCs w:val="24"/>
        </w:rPr>
        <w:t>Wilian</w:t>
      </w:r>
      <w:proofErr w:type="spellEnd"/>
      <w:r>
        <w:rPr>
          <w:rFonts w:ascii="Arial" w:hAnsi="Arial" w:cs="Arial"/>
          <w:sz w:val="24"/>
          <w:szCs w:val="24"/>
        </w:rPr>
        <w:t xml:space="preserve"> Adalberto Lemus con cargo de jefe de Agua Potable.- Certifíquese y Notifíquese.- //  </w:t>
      </w:r>
    </w:p>
    <w:p w:rsidR="00AB5F34" w:rsidRPr="006F6505" w:rsidRDefault="00AB5F34" w:rsidP="00AB5F34">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AB5F34" w:rsidRPr="006F6505" w:rsidRDefault="00AB5F34" w:rsidP="00AB5F34">
      <w:pPr>
        <w:spacing w:after="0"/>
        <w:jc w:val="both"/>
        <w:rPr>
          <w:rFonts w:ascii="Arial" w:hAnsi="Arial" w:cs="Arial"/>
          <w:sz w:val="24"/>
          <w:szCs w:val="24"/>
        </w:rPr>
      </w:pPr>
    </w:p>
    <w:p w:rsidR="00AB5F34" w:rsidRDefault="00AB5F34" w:rsidP="00AB5F34">
      <w:pPr>
        <w:spacing w:after="0"/>
        <w:jc w:val="both"/>
        <w:rPr>
          <w:rFonts w:ascii="Arial" w:hAnsi="Arial" w:cs="Arial"/>
          <w:sz w:val="24"/>
          <w:szCs w:val="24"/>
        </w:rPr>
      </w:pPr>
    </w:p>
    <w:p w:rsidR="00AB5F34" w:rsidRDefault="00AB5F34" w:rsidP="00AB5F34">
      <w:pPr>
        <w:spacing w:after="0"/>
        <w:jc w:val="both"/>
        <w:rPr>
          <w:rFonts w:ascii="Arial" w:hAnsi="Arial" w:cs="Arial"/>
          <w:sz w:val="24"/>
          <w:szCs w:val="24"/>
        </w:rPr>
      </w:pPr>
    </w:p>
    <w:p w:rsidR="00AB5F34" w:rsidRPr="006F6505" w:rsidRDefault="00AB5F34" w:rsidP="00AB5F34">
      <w:pPr>
        <w:spacing w:after="0"/>
        <w:jc w:val="both"/>
        <w:rPr>
          <w:rFonts w:ascii="Arial" w:hAnsi="Arial" w:cs="Arial"/>
          <w:sz w:val="24"/>
          <w:szCs w:val="24"/>
        </w:rPr>
      </w:pPr>
    </w:p>
    <w:p w:rsidR="00AB5F34" w:rsidRPr="006F6505" w:rsidRDefault="00AB5F34" w:rsidP="00AB5F34">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AB5F34" w:rsidRPr="006F6505" w:rsidRDefault="00AB5F34" w:rsidP="00AB5F34">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AB5F34" w:rsidRPr="006F6505" w:rsidRDefault="00AB5F34" w:rsidP="00AB5F34">
      <w:pPr>
        <w:autoSpaceDE w:val="0"/>
        <w:autoSpaceDN w:val="0"/>
        <w:adjustRightInd w:val="0"/>
        <w:spacing w:after="0"/>
        <w:jc w:val="center"/>
        <w:rPr>
          <w:rFonts w:ascii="Arial" w:hAnsi="Arial" w:cs="Arial"/>
          <w:sz w:val="24"/>
          <w:szCs w:val="24"/>
        </w:rPr>
      </w:pPr>
    </w:p>
    <w:p w:rsidR="00AB5F34" w:rsidRDefault="00AB5F34" w:rsidP="00AB5F34">
      <w:pPr>
        <w:autoSpaceDE w:val="0"/>
        <w:autoSpaceDN w:val="0"/>
        <w:adjustRightInd w:val="0"/>
        <w:spacing w:after="0"/>
        <w:jc w:val="center"/>
        <w:rPr>
          <w:rFonts w:ascii="Arial" w:hAnsi="Arial" w:cs="Arial"/>
          <w:sz w:val="24"/>
          <w:szCs w:val="24"/>
        </w:rPr>
      </w:pPr>
    </w:p>
    <w:p w:rsidR="00AB5F34" w:rsidRDefault="00AB5F34" w:rsidP="00AB5F34">
      <w:pPr>
        <w:autoSpaceDE w:val="0"/>
        <w:autoSpaceDN w:val="0"/>
        <w:adjustRightInd w:val="0"/>
        <w:spacing w:after="0"/>
        <w:jc w:val="center"/>
        <w:rPr>
          <w:rFonts w:ascii="Arial" w:hAnsi="Arial" w:cs="Arial"/>
          <w:sz w:val="24"/>
          <w:szCs w:val="24"/>
        </w:rPr>
      </w:pPr>
    </w:p>
    <w:p w:rsidR="00AB5F34" w:rsidRPr="006F6505" w:rsidRDefault="00AB5F34" w:rsidP="00AB5F34">
      <w:pPr>
        <w:autoSpaceDE w:val="0"/>
        <w:autoSpaceDN w:val="0"/>
        <w:adjustRightInd w:val="0"/>
        <w:spacing w:after="0"/>
        <w:jc w:val="center"/>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AB5F34" w:rsidRPr="006F6505"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AB5F34" w:rsidRPr="006F6505" w:rsidRDefault="00AB5F34" w:rsidP="00AB5F34">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AB5F34" w:rsidRPr="006F6505"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sidR="003421AB">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p>
    <w:p w:rsidR="00AB5F34" w:rsidRPr="006F6505" w:rsidRDefault="00AB5F34" w:rsidP="00AB5F34">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AB5F34" w:rsidRDefault="00AB5F34" w:rsidP="00AB5F34">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 </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1D6314"/>
    <w:rsid w:val="00216147"/>
    <w:rsid w:val="003421AB"/>
    <w:rsid w:val="00AB5F34"/>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F34"/>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3266</Words>
  <Characters>17965</Characters>
  <Application>Microsoft Office Word</Application>
  <DocSecurity>0</DocSecurity>
  <Lines>149</Lines>
  <Paragraphs>42</Paragraphs>
  <ScaleCrop>false</ScaleCrop>
  <Company/>
  <LinksUpToDate>false</LinksUpToDate>
  <CharactersWithSpaces>21189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2019-11-19T16:56:00Z</dcterms:created>
  <dcterms:modified xsi:type="dcterms:W3CDTF">2019-11-19T17:05:00Z</dcterms:modified>
</cp:coreProperties>
</file>